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A1" w:rsidRDefault="00417C68">
      <w:pPr>
        <w:contextualSpacing/>
      </w:pPr>
      <w:r>
        <w:t xml:space="preserve">Lorsque, l’enfant en bas âge, commence à s’exprimer. Nous pouvons, constater la difficulté de la langue française. Personnellement, j’ai pu </w:t>
      </w:r>
      <w:r w:rsidR="000717A1">
        <w:t>entendre</w:t>
      </w:r>
      <w:r>
        <w:t xml:space="preserve"> qu’un simple prénom, pouvait </w:t>
      </w:r>
      <w:r w:rsidR="008A3C7A">
        <w:t>engendrer moult  curieuses déformations. Venant d’un enfant, il n’y a rien de déplaisant, c’est l’expression de son apprentissage. Bien loin</w:t>
      </w:r>
      <w:r w:rsidR="007E7B0E">
        <w:t>,</w:t>
      </w:r>
      <w:r w:rsidR="008A3C7A">
        <w:t xml:space="preserve"> de pouvoir donner un sens, à la déformation involontaire franchement grasse </w:t>
      </w:r>
      <w:r w:rsidR="000717A1">
        <w:t xml:space="preserve">pour des oreilles chastes. L’enfant s’exprime, en imitant ce qu’il entend. </w:t>
      </w:r>
    </w:p>
    <w:p w:rsidR="007E7B0E" w:rsidRDefault="000717A1">
      <w:pPr>
        <w:contextualSpacing/>
      </w:pPr>
      <w:r>
        <w:t xml:space="preserve">Mais, lorsque des déformations sont utilisées simplement pour amuser la galerie, par un imbécile </w:t>
      </w:r>
      <w:r w:rsidR="007E7B0E">
        <w:t xml:space="preserve">quadragénaire. Dans le </w:t>
      </w:r>
      <w:r w:rsidR="007C76B9">
        <w:t xml:space="preserve">seul </w:t>
      </w:r>
      <w:r w:rsidR="007E7B0E">
        <w:t>but, de se faire oublier, en faisant passer les autres pour des salauds.</w:t>
      </w:r>
    </w:p>
    <w:p w:rsidR="007C76B9" w:rsidRDefault="007E7B0E">
      <w:pPr>
        <w:contextualSpacing/>
      </w:pPr>
      <w:r>
        <w:t>Je pense que !</w:t>
      </w:r>
    </w:p>
    <w:p w:rsidR="00E43745" w:rsidRDefault="007E7B0E">
      <w:pPr>
        <w:contextualSpacing/>
      </w:pPr>
      <w:r>
        <w:t xml:space="preserve"> </w:t>
      </w:r>
      <w:r w:rsidR="00E43745">
        <w:t>Je n’ai aucune leçon de moralité à rec</w:t>
      </w:r>
      <w:r w:rsidR="00E30ED6">
        <w:t>evoir de</w:t>
      </w:r>
      <w:r w:rsidR="00E43745">
        <w:t xml:space="preserve"> ce personnage !</w:t>
      </w:r>
    </w:p>
    <w:p w:rsidR="00E30ED6" w:rsidRDefault="007C76B9">
      <w:pPr>
        <w:contextualSpacing/>
      </w:pPr>
      <w:r>
        <w:t xml:space="preserve">Son </w:t>
      </w:r>
      <w:r w:rsidR="00E30ED6">
        <w:t>au</w:t>
      </w:r>
      <w:r>
        <w:t>ra</w:t>
      </w:r>
      <w:r w:rsidR="00E30ED6">
        <w:t>, n’est que le résultat du contentement à se satisfaire de ses dires, sans jamais se soucier de la véracité de ses propos.</w:t>
      </w:r>
      <w:r w:rsidR="003F0D51">
        <w:t xml:space="preserve"> Ce climat engendre l’hypocrisie.</w:t>
      </w:r>
    </w:p>
    <w:p w:rsidR="00E30ED6" w:rsidRDefault="00E30ED6">
      <w:pPr>
        <w:contextualSpacing/>
      </w:pPr>
      <w:r>
        <w:t>Il ne faut pas croire, tout ce qui est dit ! La phrase phare, qui implique que nous sommes tous des menteurs.</w:t>
      </w:r>
      <w:r w:rsidR="00A72A26">
        <w:t xml:space="preserve"> Moi, j’écris ! Cela ne peut-être déformé, amplifié, etc. </w:t>
      </w:r>
      <w:r>
        <w:t xml:space="preserve"> </w:t>
      </w:r>
    </w:p>
    <w:p w:rsidR="003F0D51" w:rsidRDefault="00E30ED6">
      <w:pPr>
        <w:contextualSpacing/>
      </w:pPr>
      <w:r>
        <w:t>J’ai pu faire les frais de cette phrase à Dinard</w:t>
      </w:r>
      <w:r w:rsidR="00A72A26">
        <w:t>, une fois de plus ! Le plus amusant, c’est de savoir toutes les critiques émises</w:t>
      </w:r>
      <w:r w:rsidR="00C8472D" w:rsidRPr="00C8472D">
        <w:t xml:space="preserve"> </w:t>
      </w:r>
      <w:r w:rsidR="00C8472D">
        <w:t xml:space="preserve">par le sieur honoré, défendu, </w:t>
      </w:r>
      <w:r w:rsidR="00A72A26">
        <w:t>à l’</w:t>
      </w:r>
      <w:r w:rsidR="00C8472D">
        <w:t>encontre de cette personne. Celle</w:t>
      </w:r>
      <w:r w:rsidR="00EF192E">
        <w:t xml:space="preserve"> qui me traite indirectement de menteur</w:t>
      </w:r>
      <w:r w:rsidR="00C8472D">
        <w:t>.</w:t>
      </w:r>
      <w:r w:rsidR="00A72A26">
        <w:t xml:space="preserve"> </w:t>
      </w:r>
      <w:r w:rsidR="00EB67BF">
        <w:t>De</w:t>
      </w:r>
      <w:r w:rsidR="003F0D51">
        <w:t xml:space="preserve"> surcroit, j’ai pu</w:t>
      </w:r>
      <w:r w:rsidR="00A72A26">
        <w:t xml:space="preserve"> constater que les engagements concernant le prêt de l’habitat non pas étaient respectés, que la voiture a été rendu dans un piteuse état. </w:t>
      </w:r>
    </w:p>
    <w:p w:rsidR="00EB67BF" w:rsidRDefault="00EB67BF">
      <w:pPr>
        <w:contextualSpacing/>
      </w:pPr>
      <w:r>
        <w:t>Pour le frigo ?</w:t>
      </w:r>
    </w:p>
    <w:p w:rsidR="00C8472D" w:rsidRDefault="00C8472D">
      <w:pPr>
        <w:contextualSpacing/>
      </w:pPr>
      <w:r>
        <w:t>Logiquement, une personne</w:t>
      </w:r>
      <w:r w:rsidR="003F0D51">
        <w:t xml:space="preserve"> prévenu en vaut deux, </w:t>
      </w:r>
      <w:r w:rsidR="00EF192E">
        <w:t xml:space="preserve">avec tous les défauts que l’on m’attribut, </w:t>
      </w:r>
      <w:r w:rsidR="003F0D51">
        <w:t>la méfiance était de guise, à moins que ce soit de</w:t>
      </w:r>
      <w:r w:rsidR="00EF192E">
        <w:t xml:space="preserve"> l’incompréhension.</w:t>
      </w:r>
    </w:p>
    <w:p w:rsidR="00EF192E" w:rsidRDefault="00C8472D">
      <w:pPr>
        <w:contextualSpacing/>
      </w:pPr>
      <w:r>
        <w:t>Le culte du chapardeur entretenu, fait oublier les vols constatés !</w:t>
      </w:r>
      <w:r w:rsidR="00EF192E">
        <w:t xml:space="preserve"> </w:t>
      </w:r>
    </w:p>
    <w:p w:rsidR="00EB67BF" w:rsidRDefault="00EB67BF">
      <w:pPr>
        <w:contextualSpacing/>
      </w:pPr>
      <w:r>
        <w:t xml:space="preserve">La grosse, différence entre nous deux ! </w:t>
      </w:r>
      <w:r w:rsidR="003F0D51">
        <w:t>C’est que, Je</w:t>
      </w:r>
      <w:r>
        <w:t xml:space="preserve"> n’ai pas le souvenir, qu’il a hébergé à titre gracieux</w:t>
      </w:r>
      <w:r w:rsidR="003F0D51">
        <w:t xml:space="preserve"> quelqu’un d’entre vous</w:t>
      </w:r>
      <w:r>
        <w:t>, comme j’ai eu l’occasion de le faire,</w:t>
      </w:r>
      <w:r w:rsidR="003F0D51">
        <w:t xml:space="preserve"> sans aucune demande de participation financière,</w:t>
      </w:r>
      <w:r>
        <w:t xml:space="preserve"> à Ant</w:t>
      </w:r>
      <w:r w:rsidR="003F0D51">
        <w:t>ibes. Seule Brigitte, à</w:t>
      </w:r>
      <w:r>
        <w:t xml:space="preserve"> Biot </w:t>
      </w:r>
      <w:r w:rsidR="003F0D51">
        <w:t>s</w:t>
      </w:r>
      <w:r>
        <w:t xml:space="preserve">’est </w:t>
      </w:r>
      <w:r w:rsidR="003F0D51">
        <w:t>acquittée</w:t>
      </w:r>
      <w:r>
        <w:t xml:space="preserve"> d’un loyer modeste pour la saison.</w:t>
      </w:r>
      <w:r w:rsidR="003F0D51">
        <w:t xml:space="preserve"> Donc la légende d’avoir</w:t>
      </w:r>
      <w:r w:rsidR="00916DAE">
        <w:t xml:space="preserve"> toujours </w:t>
      </w:r>
      <w:r w:rsidR="003F0D51">
        <w:t xml:space="preserve"> payé un loyer, doit s’éteindre. </w:t>
      </w:r>
    </w:p>
    <w:p w:rsidR="005267B1" w:rsidRDefault="00EF192E">
      <w:pPr>
        <w:contextualSpacing/>
      </w:pPr>
      <w:r>
        <w:t>Je n’ai</w:t>
      </w:r>
      <w:r w:rsidR="00EB67BF">
        <w:t xml:space="preserve"> guère eu l’occasion de séjourner à Dinard, mais à chaque occasion,</w:t>
      </w:r>
      <w:r>
        <w:t xml:space="preserve"> de courte durée,</w:t>
      </w:r>
      <w:r w:rsidR="00EB67BF">
        <w:t xml:space="preserve"> j’ai </w:t>
      </w:r>
      <w:r>
        <w:t>réalisé divers petit travaux.</w:t>
      </w:r>
      <w:r w:rsidR="00C8472D">
        <w:t xml:space="preserve"> M’acquitter d’une participation financière, pour un séjour à Dinard, ce n’est pas le problème pour moi</w:t>
      </w:r>
      <w:r w:rsidR="005267B1">
        <w:t>. La suspicion, que j’emporte quelque chose reste l’handicap !?</w:t>
      </w:r>
    </w:p>
    <w:p w:rsidR="003F0D51" w:rsidRDefault="005267B1">
      <w:pPr>
        <w:contextualSpacing/>
      </w:pPr>
      <w:r>
        <w:t>En donnant les clefs de Gouéjan, à votre protégé, je ne savais pas à quoi je m’exposais !? J’ai donc repris mon trousseau, et donné le soin de garder mon bien à un étranger, devenu ami avec le temps.</w:t>
      </w:r>
    </w:p>
    <w:p w:rsidR="00EF192E" w:rsidRDefault="005267B1">
      <w:pPr>
        <w:contextualSpacing/>
      </w:pPr>
      <w:r>
        <w:t xml:space="preserve">   </w:t>
      </w:r>
    </w:p>
    <w:p w:rsidR="007C76B9" w:rsidRDefault="00EB67BF">
      <w:pPr>
        <w:contextualSpacing/>
      </w:pPr>
      <w:r>
        <w:t xml:space="preserve"> </w:t>
      </w:r>
    </w:p>
    <w:p w:rsidR="00EB67BF" w:rsidRDefault="00EB67BF">
      <w:pPr>
        <w:contextualSpacing/>
      </w:pPr>
    </w:p>
    <w:p w:rsidR="00EB67BF" w:rsidRDefault="00EB67BF">
      <w:pPr>
        <w:contextualSpacing/>
      </w:pPr>
    </w:p>
    <w:p w:rsidR="00E43745" w:rsidRDefault="00E43745">
      <w:pPr>
        <w:contextualSpacing/>
      </w:pPr>
    </w:p>
    <w:p w:rsidR="00A0081E" w:rsidRDefault="007E7B0E">
      <w:pPr>
        <w:contextualSpacing/>
      </w:pPr>
      <w:r>
        <w:t xml:space="preserve"> </w:t>
      </w:r>
      <w:r w:rsidR="008A3C7A">
        <w:t xml:space="preserve"> </w:t>
      </w:r>
    </w:p>
    <w:sectPr w:rsidR="00A0081E" w:rsidSect="00A0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17C68"/>
    <w:rsid w:val="000717A1"/>
    <w:rsid w:val="003F0D51"/>
    <w:rsid w:val="00417C68"/>
    <w:rsid w:val="005267B1"/>
    <w:rsid w:val="007C76B9"/>
    <w:rsid w:val="007E7B0E"/>
    <w:rsid w:val="008A3C7A"/>
    <w:rsid w:val="00916DAE"/>
    <w:rsid w:val="00A0081E"/>
    <w:rsid w:val="00A72A26"/>
    <w:rsid w:val="00BE67B8"/>
    <w:rsid w:val="00C8472D"/>
    <w:rsid w:val="00E30ED6"/>
    <w:rsid w:val="00E43745"/>
    <w:rsid w:val="00EB67BF"/>
    <w:rsid w:val="00E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2017-09-13T05:28:00Z</dcterms:created>
  <dcterms:modified xsi:type="dcterms:W3CDTF">2017-09-13T19:22:00Z</dcterms:modified>
</cp:coreProperties>
</file>