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C283" w14:textId="259B821F" w:rsidR="007A78A3" w:rsidRDefault="00314592">
      <w:r>
        <w:rPr>
          <w:noProof/>
        </w:rPr>
        <w:drawing>
          <wp:inline distT="0" distB="0" distL="0" distR="0" wp14:anchorId="42D21AD4" wp14:editId="04BEA978">
            <wp:extent cx="2470150" cy="276520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66" cy="2786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60DD">
        <w:rPr>
          <w:noProof/>
        </w:rPr>
        <w:drawing>
          <wp:inline distT="0" distB="0" distL="0" distR="0" wp14:anchorId="3D47E11B" wp14:editId="02CDA0B9">
            <wp:extent cx="2451100" cy="2780030"/>
            <wp:effectExtent l="0" t="0" r="635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355D2" w14:textId="217CF976" w:rsidR="007A78A3" w:rsidRDefault="00DA60DD">
      <w:r>
        <w:rPr>
          <w:noProof/>
        </w:rPr>
        <w:t>Si il y a bien une chose ou tu as été utile pour moi, c’est d’avoir apaisé mon hyper sensibilité ! Réduite aujourd’hui, à sa plus simple expréssion</w:t>
      </w:r>
      <w:r w:rsidR="00D507A6">
        <w:rPr>
          <w:noProof/>
        </w:rPr>
        <w:t xml:space="preserve">, sur </w:t>
      </w:r>
      <w:r w:rsidR="00296D8C">
        <w:rPr>
          <w:noProof/>
        </w:rPr>
        <w:t>ta</w:t>
      </w:r>
      <w:r w:rsidR="00D507A6">
        <w:rPr>
          <w:noProof/>
        </w:rPr>
        <w:t xml:space="preserve"> prèsence, de plus en plus déplaisante</w:t>
      </w:r>
      <w:r w:rsidR="00296D8C">
        <w:rPr>
          <w:noProof/>
        </w:rPr>
        <w:t xml:space="preserve">, puisqu’elle débouche, </w:t>
      </w:r>
      <w:r w:rsidR="003122E2">
        <w:rPr>
          <w:noProof/>
        </w:rPr>
        <w:t xml:space="preserve">que </w:t>
      </w:r>
      <w:r w:rsidR="00296D8C">
        <w:rPr>
          <w:noProof/>
        </w:rPr>
        <w:t>sur des conflits, attisés par une consommation abusive d’alcool</w:t>
      </w:r>
      <w:r w:rsidR="003122E2">
        <w:rPr>
          <w:noProof/>
        </w:rPr>
        <w:t xml:space="preserve">, sur un terrain dèjà propice à l’interpretation toute particuliere de l’ensemble </w:t>
      </w:r>
      <w:r w:rsidR="00643FBA">
        <w:rPr>
          <w:noProof/>
        </w:rPr>
        <w:t>de l’</w:t>
      </w:r>
      <w:r w:rsidR="003122E2">
        <w:rPr>
          <w:noProof/>
        </w:rPr>
        <w:t>énvénementiel</w:t>
      </w:r>
      <w:r w:rsidR="00643FBA">
        <w:rPr>
          <w:noProof/>
        </w:rPr>
        <w:t>,</w:t>
      </w:r>
      <w:r w:rsidR="003122E2">
        <w:rPr>
          <w:noProof/>
        </w:rPr>
        <w:t xml:space="preserve"> lié </w:t>
      </w:r>
      <w:r w:rsidR="00643FBA">
        <w:rPr>
          <w:noProof/>
        </w:rPr>
        <w:t>à la toute simple chose qui n’est que l’existence</w:t>
      </w:r>
      <w:r w:rsidR="005E44A3">
        <w:rPr>
          <w:noProof/>
        </w:rPr>
        <w:t xml:space="preserve"> et le partage d’une tranche de vie, dans un lieu qui mérite mieux, que la débâcle des responsabilitées</w:t>
      </w:r>
      <w:r w:rsidR="00D507A6">
        <w:rPr>
          <w:noProof/>
        </w:rPr>
        <w:t>.</w:t>
      </w:r>
      <w:r>
        <w:rPr>
          <w:noProof/>
        </w:rPr>
        <w:t xml:space="preserve"> </w:t>
      </w:r>
      <w:r w:rsidR="00D507A6">
        <w:rPr>
          <w:noProof/>
        </w:rPr>
        <w:t>M</w:t>
      </w:r>
      <w:r>
        <w:rPr>
          <w:noProof/>
        </w:rPr>
        <w:t>ême si mon dévouement perciste</w:t>
      </w:r>
      <w:r w:rsidR="00D507A6">
        <w:rPr>
          <w:noProof/>
        </w:rPr>
        <w:t xml:space="preserve"> vis-à-vis de l’état de</w:t>
      </w:r>
      <w:r w:rsidR="00643FBA">
        <w:rPr>
          <w:noProof/>
        </w:rPr>
        <w:t>satreux de</w:t>
      </w:r>
      <w:r w:rsidR="00D507A6">
        <w:rPr>
          <w:noProof/>
        </w:rPr>
        <w:t xml:space="preserve"> la situation, </w:t>
      </w:r>
      <w:r w:rsidR="00296D8C">
        <w:rPr>
          <w:noProof/>
        </w:rPr>
        <w:t>elle ne peut se poursuivre sans une modification radicale de comportement</w:t>
      </w:r>
      <w:r w:rsidR="00643FBA">
        <w:rPr>
          <w:noProof/>
        </w:rPr>
        <w:t>, afin que la promixcuité soit acceptable</w:t>
      </w:r>
      <w:r w:rsidR="005E44A3">
        <w:rPr>
          <w:noProof/>
        </w:rPr>
        <w:t xml:space="preserve">, </w:t>
      </w:r>
      <w:r w:rsidR="003871C6">
        <w:rPr>
          <w:noProof/>
        </w:rPr>
        <w:t xml:space="preserve">raisonnable, pour qu’elle ne soit pas intérrompu par une décision légitime ! La patience a des limites, subir que des agressions en guise de gratitude, me font ouvrir les yeux  sur </w:t>
      </w:r>
      <w:r w:rsidR="00164829">
        <w:rPr>
          <w:noProof/>
        </w:rPr>
        <w:t xml:space="preserve">ce temps perdu à jouer au bon samaritain, invité à aller se faire foutre à chaque contrariété dû le plus souvent à l’incomprèhension qu’ouvre les portes d’un surdosage d’alcool. Ce que tu ne tolérerais pas si les rôles étaient inversés, </w:t>
      </w:r>
      <w:r w:rsidR="000842C0">
        <w:rPr>
          <w:noProof/>
        </w:rPr>
        <w:t xml:space="preserve">implique en controverse que </w:t>
      </w:r>
      <w:r w:rsidR="00164829">
        <w:rPr>
          <w:noProof/>
        </w:rPr>
        <w:t xml:space="preserve">rien ne m’oblige à poursuivre l’aventure </w:t>
      </w:r>
      <w:r w:rsidR="000842C0">
        <w:rPr>
          <w:noProof/>
        </w:rPr>
        <w:t xml:space="preserve">vu son passif, les deux agréssions du Week-end dernier, </w:t>
      </w:r>
      <w:r w:rsidR="00D104D4">
        <w:rPr>
          <w:noProof/>
        </w:rPr>
        <w:t xml:space="preserve">principalement la deuxième, </w:t>
      </w:r>
      <w:r w:rsidR="003871C6">
        <w:rPr>
          <w:noProof/>
        </w:rPr>
        <w:t xml:space="preserve">et </w:t>
      </w:r>
      <w:r w:rsidR="000842C0">
        <w:rPr>
          <w:noProof/>
        </w:rPr>
        <w:t>l’issus envisageable de cette cohabitation improbab</w:t>
      </w:r>
      <w:r w:rsidR="00D104D4">
        <w:rPr>
          <w:noProof/>
        </w:rPr>
        <w:t>l</w:t>
      </w:r>
      <w:r w:rsidR="000842C0">
        <w:rPr>
          <w:noProof/>
        </w:rPr>
        <w:t>e</w:t>
      </w:r>
      <w:r w:rsidR="00D104D4">
        <w:rPr>
          <w:noProof/>
        </w:rPr>
        <w:t>, qui a durée plus d’une décénnies cependant. Pas par soumission, certainement pas par complicité, simplement par humanisme, comme je l’ai fait de nombreuse fois</w:t>
      </w:r>
      <w:r w:rsidR="008E2412">
        <w:rPr>
          <w:noProof/>
        </w:rPr>
        <w:t xml:space="preserve">, mais jamais aussi longtemps avec autant de nuisances ! </w:t>
      </w:r>
      <w:r w:rsidR="000842C0">
        <w:rPr>
          <w:noProof/>
        </w:rPr>
        <w:t xml:space="preserve"> </w:t>
      </w:r>
    </w:p>
    <w:sectPr w:rsidR="007A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92"/>
    <w:rsid w:val="000842C0"/>
    <w:rsid w:val="00164829"/>
    <w:rsid w:val="00296D8C"/>
    <w:rsid w:val="003122E2"/>
    <w:rsid w:val="00314592"/>
    <w:rsid w:val="003871C6"/>
    <w:rsid w:val="00421131"/>
    <w:rsid w:val="005E44A3"/>
    <w:rsid w:val="00643FBA"/>
    <w:rsid w:val="007A78A3"/>
    <w:rsid w:val="00854DB7"/>
    <w:rsid w:val="008E2412"/>
    <w:rsid w:val="00C74E82"/>
    <w:rsid w:val="00D104D4"/>
    <w:rsid w:val="00D507A6"/>
    <w:rsid w:val="00D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584362"/>
  <w15:chartTrackingRefBased/>
  <w15:docId w15:val="{80EF06D0-7FD0-4A4A-AFA8-1FA32A7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cp:lastPrinted>2022-11-06T18:02:00Z</cp:lastPrinted>
  <dcterms:created xsi:type="dcterms:W3CDTF">2022-11-06T17:20:00Z</dcterms:created>
  <dcterms:modified xsi:type="dcterms:W3CDTF">2022-11-08T14:42:00Z</dcterms:modified>
</cp:coreProperties>
</file>