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12" w:rsidRDefault="00AC0812">
      <w:pPr>
        <w:contextualSpacing/>
        <w:mirrorIndents/>
      </w:pPr>
      <w:r>
        <w:t>J’ai toujours ouvert ton magasin, pendant tes absences, même le jour ou tu étais tellement bourré que tu as confondu le samedi, avec le dimanche.</w:t>
      </w:r>
    </w:p>
    <w:p w:rsidR="00AC0812" w:rsidRDefault="00AC0812">
      <w:pPr>
        <w:contextualSpacing/>
        <w:mirrorIndents/>
      </w:pPr>
      <w:r>
        <w:t xml:space="preserve">Toutes les occasions de beuverie, tu ne les rates pas ! Le magasin semble </w:t>
      </w:r>
      <w:r w:rsidR="001B7877">
        <w:t xml:space="preserve">souvent, </w:t>
      </w:r>
      <w:r>
        <w:t>passer au second plan ?</w:t>
      </w:r>
      <w:r w:rsidR="00D8424F">
        <w:t xml:space="preserve"> C’est normal, d’avoir la bite à l’air, chez une cliente ?</w:t>
      </w:r>
      <w:r>
        <w:t xml:space="preserve"> </w:t>
      </w:r>
    </w:p>
    <w:p w:rsidR="00AC0812" w:rsidRDefault="008728E3">
      <w:pPr>
        <w:contextualSpacing/>
        <w:mirrorIndents/>
      </w:pPr>
      <w:r>
        <w:t>Tu es capable de fermer</w:t>
      </w:r>
      <w:r w:rsidR="00D8424F">
        <w:t xml:space="preserve"> le magasin</w:t>
      </w:r>
      <w:r>
        <w:t xml:space="preserve">, pour aller jouer à la pétanque ! </w:t>
      </w:r>
    </w:p>
    <w:p w:rsidR="007E5709" w:rsidRDefault="008728E3">
      <w:pPr>
        <w:contextualSpacing/>
        <w:mirrorIndents/>
      </w:pPr>
      <w:r>
        <w:t>Tu es invité constamment à me prendre pour un con, et</w:t>
      </w:r>
      <w:r w:rsidR="007E5709">
        <w:t xml:space="preserve"> de</w:t>
      </w:r>
      <w:r>
        <w:t xml:space="preserve"> te contre foutre de mes conseils. </w:t>
      </w:r>
    </w:p>
    <w:p w:rsidR="006221C5" w:rsidRDefault="008728E3">
      <w:pPr>
        <w:contextualSpacing/>
        <w:mirrorIndents/>
      </w:pPr>
      <w:r>
        <w:t>Tu te laisses manipuler, afin d’outre passer mes consignes. C</w:t>
      </w:r>
      <w:r w:rsidR="007E5709">
        <w:t>omme c</w:t>
      </w:r>
      <w:r>
        <w:t>elles qui concernes une hygiène de vie</w:t>
      </w:r>
      <w:r w:rsidR="001B7877">
        <w:t>,</w:t>
      </w:r>
      <w:r>
        <w:t xml:space="preserve"> chez </w:t>
      </w:r>
      <w:r w:rsidR="007E5709">
        <w:t>moi. Il ne suffit de prétendre d’être adulte, pour l’être !? Il faut le démontrer, avec un comportement approprié.</w:t>
      </w:r>
      <w:r w:rsidR="006221C5">
        <w:t xml:space="preserve"> Celui de se murger la gueule</w:t>
      </w:r>
      <w:r w:rsidR="000309F1">
        <w:t xml:space="preserve"> la plus part du temps, </w:t>
      </w:r>
      <w:r w:rsidR="006221C5">
        <w:t xml:space="preserve"> n’en est pas un ? </w:t>
      </w:r>
    </w:p>
    <w:p w:rsidR="006221C5" w:rsidRDefault="007E5709">
      <w:pPr>
        <w:contextualSpacing/>
        <w:mirrorIndents/>
      </w:pPr>
      <w:r>
        <w:t xml:space="preserve"> Il faut profiter de la vie</w:t>
      </w:r>
      <w:r w:rsidR="006221C5">
        <w:t> ! La votre consiste à quoi ? Elle serait bien triste sans l’alcool !</w:t>
      </w:r>
    </w:p>
    <w:p w:rsidR="006221C5" w:rsidRDefault="006221C5">
      <w:pPr>
        <w:contextualSpacing/>
        <w:mirrorIndents/>
      </w:pPr>
      <w:r>
        <w:t xml:space="preserve">Je suis régulièrement,  un connard, invité </w:t>
      </w:r>
      <w:r w:rsidR="00BE43BC">
        <w:t>à aller me faire foutre. L’alcool parle</w:t>
      </w:r>
      <w:r w:rsidR="002D3E61">
        <w:t xml:space="preserve"> ainsi</w:t>
      </w:r>
      <w:r w:rsidR="00BE43BC">
        <w:t>, et je suis c</w:t>
      </w:r>
      <w:r w:rsidR="002D3E61">
        <w:t>onvié à profiter de la vie, comme cela</w:t>
      </w:r>
      <w:r w:rsidR="00BE43BC">
        <w:t>.</w:t>
      </w:r>
      <w:r w:rsidR="00D8424F">
        <w:t xml:space="preserve"> Avec de surcroit des crises de démence de plus en plus inquiétante.</w:t>
      </w:r>
    </w:p>
    <w:p w:rsidR="00BE43BC" w:rsidRDefault="00BE43BC">
      <w:pPr>
        <w:contextualSpacing/>
        <w:mirrorIndents/>
      </w:pPr>
      <w:r>
        <w:t xml:space="preserve">Si je voulais que tu partes de Gouèjan, j’aurais </w:t>
      </w:r>
      <w:r w:rsidR="005304E1">
        <w:t>pu sau</w:t>
      </w:r>
      <w:r w:rsidR="00345EEA">
        <w:t>t</w:t>
      </w:r>
      <w:r w:rsidR="005304E1">
        <w:t>er</w:t>
      </w:r>
      <w:r>
        <w:t xml:space="preserve"> sur l’occasion</w:t>
      </w:r>
      <w:r w:rsidR="002D3E61">
        <w:t xml:space="preserve">, </w:t>
      </w:r>
      <w:r>
        <w:t xml:space="preserve"> ta démonstration de comportement d’adulte, qui consiste à casser deux mugs, un double vitrage, une pend</w:t>
      </w:r>
      <w:r w:rsidR="00D8424F">
        <w:t>ule, un barreau de chaise,</w:t>
      </w:r>
      <w:r>
        <w:t xml:space="preserve"> un éclat sur une autre, et un coup</w:t>
      </w:r>
      <w:r w:rsidR="001B7877">
        <w:t xml:space="preserve"> de poêle </w:t>
      </w:r>
      <w:r>
        <w:t>sur le tuyau de la cuisinière, causant une grosse déformation</w:t>
      </w:r>
      <w:r w:rsidR="005304E1">
        <w:t>, pour t’inviter à rassembler tes affaires, et aller chercher bonheur ailleurs !?</w:t>
      </w:r>
    </w:p>
    <w:p w:rsidR="005304E1" w:rsidRDefault="005304E1">
      <w:pPr>
        <w:contextualSpacing/>
        <w:mirrorIndents/>
      </w:pPr>
      <w:r>
        <w:t xml:space="preserve"> </w:t>
      </w:r>
      <w:r w:rsidR="002D3E61">
        <w:t>J’ai</w:t>
      </w:r>
      <w:r>
        <w:t xml:space="preserve"> réussi à sauver la </w:t>
      </w:r>
      <w:r w:rsidR="002D3E61">
        <w:t>cafetière.</w:t>
      </w:r>
      <w:r w:rsidR="00D8424F">
        <w:t xml:space="preserve"> Cette</w:t>
      </w:r>
      <w:r>
        <w:t xml:space="preserve"> démonstration, de profiter de la vie, aurait pu se solder, par une évacuation </w:t>
      </w:r>
      <w:r w:rsidR="00345EEA">
        <w:t>manu militari par les forces de l’ordre. Ton magasin serait, resté orphelin, le temps assujetti à la décision du procureur de la république</w:t>
      </w:r>
      <w:r w:rsidR="002D3E61">
        <w:t>, suite à cette</w:t>
      </w:r>
      <w:r w:rsidR="00D8424F">
        <w:t xml:space="preserve"> crise de démence.</w:t>
      </w:r>
      <w:r>
        <w:t xml:space="preserve"> </w:t>
      </w:r>
    </w:p>
    <w:p w:rsidR="001E65E9" w:rsidRDefault="001B7877">
      <w:pPr>
        <w:contextualSpacing/>
        <w:mirrorIndents/>
      </w:pPr>
      <w:r>
        <w:t>Conformément à l’</w:t>
      </w:r>
      <w:r w:rsidR="001E65E9">
        <w:t>avis des médecins.</w:t>
      </w:r>
    </w:p>
    <w:p w:rsidR="00345EEA" w:rsidRDefault="00345EEA">
      <w:pPr>
        <w:contextualSpacing/>
        <w:mirrorIndents/>
      </w:pPr>
      <w:r>
        <w:t xml:space="preserve">Hospitalisation, Cure de désintoxication, voir asile psychiatrique, comme pour Edouard ! </w:t>
      </w:r>
    </w:p>
    <w:p w:rsidR="000309F1" w:rsidRDefault="006221C5">
      <w:pPr>
        <w:contextualSpacing/>
        <w:mirrorIndents/>
      </w:pPr>
      <w:r>
        <w:t xml:space="preserve"> </w:t>
      </w:r>
      <w:r w:rsidR="000309F1">
        <w:t xml:space="preserve">Enfin </w:t>
      </w:r>
      <w:r w:rsidR="008728E3">
        <w:t>Bref ;</w:t>
      </w:r>
      <w:r w:rsidR="000309F1">
        <w:t xml:space="preserve"> Comme tu es convaincu, malgré tout que tu as</w:t>
      </w:r>
      <w:r w:rsidR="008728E3">
        <w:t xml:space="preserve"> </w:t>
      </w:r>
      <w:r w:rsidR="00A71FBB">
        <w:t>raison, dans ton</w:t>
      </w:r>
      <w:r w:rsidR="000309F1">
        <w:t xml:space="preserve"> monde imaginaire. Résultat, de ta carence en vitamine B1, </w:t>
      </w:r>
      <w:r w:rsidR="001B7877">
        <w:t xml:space="preserve">un des dégâts, </w:t>
      </w:r>
      <w:r w:rsidR="000309F1">
        <w:t>dû à ta consommation d’alcool abusive.</w:t>
      </w:r>
    </w:p>
    <w:p w:rsidR="008728E3" w:rsidRDefault="000309F1">
      <w:pPr>
        <w:contextualSpacing/>
        <w:mirrorIndents/>
      </w:pPr>
      <w:r>
        <w:t>Je voudrais savoir, combien de temps cela va-t-il encore durer, avant que tu prennes la décision qui s’impose</w:t>
      </w:r>
      <w:r w:rsidR="00A71FBB">
        <w:t>. Ta sophrologue, Martine m’avait laissé entendre que de te laisser venir en Bretagne, n’était pas une bonne idée. Te laisser sur la Côte d’Azur, n’en était pas une également.</w:t>
      </w:r>
      <w:r>
        <w:t xml:space="preserve"> </w:t>
      </w:r>
    </w:p>
    <w:p w:rsidR="00F91429" w:rsidRDefault="00A71FBB">
      <w:pPr>
        <w:contextualSpacing/>
        <w:mirrorIndents/>
      </w:pPr>
      <w:r>
        <w:t xml:space="preserve">Manifestement, tu préfères la compagnie de gens qui se mettent dans le même état que toi. Qui sont de meilleur conseil, surtout quant-il passe la nuit sur une chaise. </w:t>
      </w:r>
      <w:r w:rsidR="00F91429">
        <w:t>Mais, qui ne sont pas prêt à t’héberger cependant !?</w:t>
      </w:r>
    </w:p>
    <w:p w:rsidR="00F91429" w:rsidRDefault="00F91429">
      <w:pPr>
        <w:contextualSpacing/>
        <w:mirrorIndents/>
      </w:pPr>
      <w:r>
        <w:t>Pour moi, pendant ton</w:t>
      </w:r>
      <w:r w:rsidR="00970AAE">
        <w:t xml:space="preserve"> absence, il y a obligation d’</w:t>
      </w:r>
      <w:r>
        <w:t>ouvrir le magasin, pour des raisons pécuniaires. Mais, je suis tellement lassé, de tes remercîments, comportements, démonstr</w:t>
      </w:r>
      <w:r w:rsidR="001B7877">
        <w:t>ation antipathique, que je ne suis plus sû</w:t>
      </w:r>
      <w:r w:rsidR="00D8424F">
        <w:t>r que ce critère</w:t>
      </w:r>
      <w:r>
        <w:t xml:space="preserve">, </w:t>
      </w:r>
      <w:r w:rsidR="00D8424F">
        <w:t xml:space="preserve">justifie à lui seul, </w:t>
      </w:r>
      <w:r>
        <w:t>ce service.</w:t>
      </w:r>
    </w:p>
    <w:p w:rsidR="00A71FBB" w:rsidRDefault="00FC48A1">
      <w:pPr>
        <w:contextualSpacing/>
        <w:mirrorIndents/>
      </w:pPr>
      <w:r>
        <w:t>Il y a aussi un</w:t>
      </w:r>
      <w:r w:rsidR="0032143F">
        <w:t xml:space="preserve"> problème, J’ai des</w:t>
      </w:r>
      <w:r w:rsidR="0032143F" w:rsidRPr="0032143F">
        <w:rPr>
          <w:b/>
        </w:rPr>
        <w:t xml:space="preserve"> chamallows</w:t>
      </w:r>
      <w:r w:rsidR="0032143F">
        <w:t xml:space="preserve"> plein la bouche, avec quelques </w:t>
      </w:r>
      <w:hyperlink r:id="rId4" w:history="1">
        <w:proofErr w:type="spellStart"/>
        <w:r w:rsidR="0032143F" w:rsidRPr="00FC48A1">
          <w:rPr>
            <w:rStyle w:val="Lienhypertexte"/>
            <w:rFonts w:ascii="Calibri" w:hAnsi="Calibri"/>
            <w:b/>
            <w:bCs/>
            <w:i/>
            <w:iCs/>
            <w:color w:val="auto"/>
            <w:u w:val="none"/>
          </w:rPr>
          <w:t>chewing</w:t>
        </w:r>
        <w:proofErr w:type="spellEnd"/>
        <w:r w:rsidR="0032143F" w:rsidRPr="00FC48A1">
          <w:rPr>
            <w:rStyle w:val="Lienhypertexte"/>
            <w:rFonts w:ascii="Calibri" w:hAnsi="Calibri"/>
            <w:b/>
            <w:bCs/>
            <w:i/>
            <w:iCs/>
            <w:color w:val="auto"/>
            <w:u w:val="none"/>
          </w:rPr>
          <w:t xml:space="preserve"> </w:t>
        </w:r>
        <w:proofErr w:type="spellStart"/>
        <w:r w:rsidR="0032143F" w:rsidRPr="00FC48A1">
          <w:rPr>
            <w:rStyle w:val="Lienhypertexte"/>
            <w:rFonts w:ascii="Calibri" w:hAnsi="Calibri"/>
            <w:b/>
            <w:bCs/>
            <w:i/>
            <w:iCs/>
            <w:color w:val="auto"/>
            <w:u w:val="none"/>
          </w:rPr>
          <w:t>gum</w:t>
        </w:r>
        <w:proofErr w:type="spellEnd"/>
      </w:hyperlink>
      <w:r w:rsidR="0032143F" w:rsidRPr="0032143F">
        <w:t>,</w:t>
      </w:r>
      <w:r w:rsidR="0032143F">
        <w:t xml:space="preserve"> le cigare au bec en plus, j’ai peur que la clientèle, soit comme toi et qu’elle ne comprenne pas mes propos, d’autant que je parle en tournant le dos !</w:t>
      </w:r>
      <w:r>
        <w:t xml:space="preserve"> De plus, je n’ai pas beaucoup d’expérience en brocante, et je n’ai pas encore réalisé, que je ne suis plus sur Antibes. J’ai aussi le défaut, de vouloir tout garder, alors comment je vais pouvoir vendre !?  Heureusement, il y a Kevin c’est un bon vendeur, il pourra m’épauler</w:t>
      </w:r>
      <w:r w:rsidR="00B93757">
        <w:t>, mais c</w:t>
      </w:r>
      <w:r w:rsidR="00970AAE">
        <w:t>omme je suis jaloux, nous allons nous</w:t>
      </w:r>
      <w:r w:rsidR="00B93757">
        <w:t xml:space="preserve"> dispute</w:t>
      </w:r>
      <w:r w:rsidR="00970AAE">
        <w:t>r</w:t>
      </w:r>
      <w:r>
        <w:t xml:space="preserve">. </w:t>
      </w:r>
      <w:r w:rsidR="00B93757">
        <w:t>Avec quelques Grim, ou Leffe dans l’estomac,</w:t>
      </w:r>
      <w:r w:rsidR="00B93757" w:rsidRPr="00B93757">
        <w:t xml:space="preserve"> </w:t>
      </w:r>
      <w:r w:rsidR="00B93757">
        <w:t>pour lutter contre la chaleur, cela devrait s’arranger</w:t>
      </w:r>
      <w:r w:rsidR="00407C21">
        <w:t>, alors que l’alcool est déconseillé, en pleine chaleur, chez les adultes !?</w:t>
      </w:r>
      <w:r w:rsidR="00B93757">
        <w:t xml:space="preserve">. Il faudra, que j’épouse </w:t>
      </w:r>
      <w:r w:rsidR="00970AAE">
        <w:t xml:space="preserve">cependant </w:t>
      </w:r>
      <w:r w:rsidR="00B93757">
        <w:t>ce comportement d’</w:t>
      </w:r>
      <w:r w:rsidR="00970AAE">
        <w:t>adulte</w:t>
      </w:r>
      <w:r w:rsidR="00407C21">
        <w:t xml:space="preserve"> responsable</w:t>
      </w:r>
      <w:r w:rsidR="00970AAE">
        <w:t>, qui est de boire de l’alcool sur son lieu de travail !?</w:t>
      </w:r>
      <w:r w:rsidR="001B7877">
        <w:t xml:space="preserve"> </w:t>
      </w:r>
      <w:r w:rsidR="00CC4E67">
        <w:t>Mais</w:t>
      </w:r>
      <w:r w:rsidR="001B7877">
        <w:t xml:space="preserve"> cela est inconcevable pour moi, qui suis trop vieux pour comprendre</w:t>
      </w:r>
      <w:r w:rsidR="00CC4E67">
        <w:t xml:space="preserve">, </w:t>
      </w:r>
      <w:r w:rsidR="005A0EDB">
        <w:t>cette valorisation de l’adulte !? T</w:t>
      </w:r>
      <w:r w:rsidR="00CC4E67">
        <w:t xml:space="preserve">out le monde </w:t>
      </w:r>
      <w:r w:rsidR="00CD0162">
        <w:t>déplore cet état de fait</w:t>
      </w:r>
      <w:r w:rsidR="00CC4E67">
        <w:t>.</w:t>
      </w:r>
      <w:r w:rsidR="00CD0162">
        <w:t xml:space="preserve"> Comme, de </w:t>
      </w:r>
      <w:r w:rsidR="00C53B8E">
        <w:t>dormir</w:t>
      </w:r>
      <w:r w:rsidR="00CD0162">
        <w:t xml:space="preserve"> dans des poubelles, linge sale, bouteilles vides,</w:t>
      </w:r>
      <w:r w:rsidR="003E1FD0">
        <w:t xml:space="preserve">  </w:t>
      </w:r>
      <w:r w:rsidR="0089490A">
        <w:t xml:space="preserve">yaourts, </w:t>
      </w:r>
      <w:r w:rsidR="003E1FD0">
        <w:t>démonstration d’un comportement d’adulte !?</w:t>
      </w:r>
    </w:p>
    <w:p w:rsidR="00970AAE" w:rsidRDefault="00970AAE">
      <w:pPr>
        <w:contextualSpacing/>
        <w:mirrorIndents/>
      </w:pPr>
    </w:p>
    <w:p w:rsidR="00AC0812" w:rsidRDefault="00AC0812">
      <w:pPr>
        <w:contextualSpacing/>
        <w:mirrorIndents/>
      </w:pPr>
    </w:p>
    <w:sectPr w:rsidR="00AC0812" w:rsidSect="00467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0812"/>
    <w:rsid w:val="000309F1"/>
    <w:rsid w:val="001B7877"/>
    <w:rsid w:val="001E65E9"/>
    <w:rsid w:val="002D3E61"/>
    <w:rsid w:val="0032143F"/>
    <w:rsid w:val="00345EEA"/>
    <w:rsid w:val="003E1FD0"/>
    <w:rsid w:val="00407C21"/>
    <w:rsid w:val="00467F99"/>
    <w:rsid w:val="005304E1"/>
    <w:rsid w:val="005A0EDB"/>
    <w:rsid w:val="006221C5"/>
    <w:rsid w:val="007E5709"/>
    <w:rsid w:val="008728E3"/>
    <w:rsid w:val="0089490A"/>
    <w:rsid w:val="009414C5"/>
    <w:rsid w:val="00970AAE"/>
    <w:rsid w:val="00A71FBB"/>
    <w:rsid w:val="00AC0812"/>
    <w:rsid w:val="00B93757"/>
    <w:rsid w:val="00BE43BC"/>
    <w:rsid w:val="00C53B8E"/>
    <w:rsid w:val="00CC4E67"/>
    <w:rsid w:val="00CD0162"/>
    <w:rsid w:val="00D8424F"/>
    <w:rsid w:val="00E74703"/>
    <w:rsid w:val="00F9011A"/>
    <w:rsid w:val="00F91429"/>
    <w:rsid w:val="00FC4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214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fr/search?q=chewing+gum&amp;spell=1&amp;sa=X&amp;ved=0ahUKEwiyoKSHpZHcAhXFORQKHfYQDZcQkeECCCUoAA&amp;biw=1920&amp;bih=9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1744</TotalTime>
  <Pages>2</Pages>
  <Words>636</Words>
  <Characters>3503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dc:creator>
  <cp:keywords/>
  <dc:description/>
  <cp:lastModifiedBy>Jean-Luc</cp:lastModifiedBy>
  <cp:revision>1</cp:revision>
  <dcterms:created xsi:type="dcterms:W3CDTF">2018-07-09T03:42:00Z</dcterms:created>
  <dcterms:modified xsi:type="dcterms:W3CDTF">2018-07-19T13:59:00Z</dcterms:modified>
</cp:coreProperties>
</file>