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16" w:rsidRDefault="005A691E" w:rsidP="00E542DF">
      <w:pPr>
        <w:contextualSpacing/>
      </w:pPr>
      <w:r>
        <w:t>Baudouin IV ! La lè</w:t>
      </w:r>
      <w:r w:rsidR="000D5F43">
        <w:t>pre</w:t>
      </w:r>
      <w:r w:rsidR="00E542DF">
        <w:t>, maladie malsaine et honteuse,</w:t>
      </w:r>
      <w:r w:rsidR="001B1A16">
        <w:t xml:space="preserve"> contractée pour ses pêchés, dans le monde occidental, </w:t>
      </w:r>
      <w:r w:rsidR="00E542DF">
        <w:t xml:space="preserve"> sa place était plus dans une léproserie, un </w:t>
      </w:r>
      <w:proofErr w:type="spellStart"/>
      <w:r w:rsidR="00E542DF">
        <w:t>hospital</w:t>
      </w:r>
      <w:proofErr w:type="spellEnd"/>
      <w:r w:rsidR="00E542DF">
        <w:t xml:space="preserve"> </w:t>
      </w:r>
      <w:r w:rsidR="00E40DA1">
        <w:t xml:space="preserve">vu son rang. </w:t>
      </w:r>
    </w:p>
    <w:p w:rsidR="00E542DF" w:rsidRDefault="001B1A16" w:rsidP="00E542DF">
      <w:pPr>
        <w:contextualSpacing/>
      </w:pPr>
      <w:r>
        <w:t>Les idées en orient sur cette maladie ne sont pas liées aux pêchés, et ce fût</w:t>
      </w:r>
      <w:r w:rsidR="00E40DA1">
        <w:t xml:space="preserve"> un</w:t>
      </w:r>
      <w:r w:rsidR="00E542DF">
        <w:t xml:space="preserve"> </w:t>
      </w:r>
      <w:r w:rsidR="000D5F43">
        <w:t xml:space="preserve">souverain </w:t>
      </w:r>
      <w:r w:rsidR="00E40DA1">
        <w:t xml:space="preserve">d’exception </w:t>
      </w:r>
      <w:r w:rsidR="00E542DF">
        <w:t>du royaume franc de Jérusalem.</w:t>
      </w:r>
    </w:p>
    <w:p w:rsidR="00E542DF" w:rsidRDefault="00E542DF" w:rsidP="00E542DF">
      <w:pPr>
        <w:contextualSpacing/>
      </w:pPr>
      <w:r>
        <w:t xml:space="preserve"> </w:t>
      </w:r>
      <w:r w:rsidR="00E40DA1">
        <w:t>N</w:t>
      </w:r>
      <w:r>
        <w:t xml:space="preserve">ommé </w:t>
      </w:r>
      <w:r>
        <w:rPr>
          <w:i/>
          <w:iCs/>
        </w:rPr>
        <w:t>Al-</w:t>
      </w:r>
      <w:proofErr w:type="spellStart"/>
      <w:r>
        <w:rPr>
          <w:i/>
          <w:iCs/>
        </w:rPr>
        <w:t>Khinzir</w:t>
      </w:r>
      <w:proofErr w:type="spellEnd"/>
      <w:r>
        <w:rPr>
          <w:i/>
          <w:iCs/>
        </w:rPr>
        <w:t xml:space="preserve"> par un chroniqueur arabe ; le Porc ! </w:t>
      </w:r>
      <w:r w:rsidR="00141671">
        <w:rPr>
          <w:i/>
          <w:iCs/>
        </w:rPr>
        <w:t>Métaphore</w:t>
      </w:r>
      <w:r>
        <w:rPr>
          <w:i/>
          <w:iCs/>
        </w:rPr>
        <w:t xml:space="preserve"> dû à sa maladie</w:t>
      </w:r>
      <w:r w:rsidR="00141671">
        <w:rPr>
          <w:i/>
          <w:iCs/>
        </w:rPr>
        <w:t xml:space="preserve"> ! Porc sauvage plus exactement, donc sanglier, </w:t>
      </w:r>
      <w:proofErr w:type="spellStart"/>
      <w:r w:rsidR="00141671">
        <w:rPr>
          <w:i/>
          <w:iCs/>
        </w:rPr>
        <w:t>khalouf</w:t>
      </w:r>
      <w:proofErr w:type="spellEnd"/>
      <w:r w:rsidR="00141671">
        <w:rPr>
          <w:i/>
          <w:iCs/>
        </w:rPr>
        <w:t xml:space="preserve"> = porc, cochon. </w:t>
      </w:r>
    </w:p>
    <w:p w:rsidR="00710184" w:rsidRDefault="005A691E">
      <w:pPr>
        <w:contextualSpacing/>
      </w:pPr>
      <w:r>
        <w:t>Saladin, avait beaucoup de respect</w:t>
      </w:r>
      <w:r w:rsidR="008B437A">
        <w:t>,</w:t>
      </w:r>
      <w:r>
        <w:t xml:space="preserve"> et d’estime </w:t>
      </w:r>
      <w:r w:rsidR="00710184">
        <w:t>pour ce jeune roi</w:t>
      </w:r>
      <w:r w:rsidR="003C2AF9">
        <w:t>, pourtant</w:t>
      </w:r>
      <w:r w:rsidR="003B352C">
        <w:t xml:space="preserve"> </w:t>
      </w:r>
      <w:r>
        <w:t>chef de ses ennemis</w:t>
      </w:r>
      <w:r w:rsidR="0076222D">
        <w:t>.</w:t>
      </w:r>
    </w:p>
    <w:p w:rsidR="00297C8B" w:rsidRDefault="00110366">
      <w:pPr>
        <w:contextualSpacing/>
      </w:pPr>
      <w:r>
        <w:t xml:space="preserve"> </w:t>
      </w:r>
      <w:r w:rsidR="0067025B">
        <w:t>Il avait su apprécier ce fin stratège, diplomate adroit et pacifiste, ce suzerain exemplaire</w:t>
      </w:r>
      <w:r w:rsidR="00710184">
        <w:t>,</w:t>
      </w:r>
      <w:r w:rsidR="0067025B">
        <w:t xml:space="preserve"> serviteur de</w:t>
      </w:r>
      <w:r w:rsidR="00307942">
        <w:t xml:space="preserve"> son dieu,</w:t>
      </w:r>
      <w:r w:rsidR="0067025B">
        <w:t xml:space="preserve"> </w:t>
      </w:r>
      <w:r w:rsidR="00307942">
        <w:t xml:space="preserve">de </w:t>
      </w:r>
      <w:r w:rsidR="0067025B">
        <w:t>ses vassaux, de son peuple, défenseur</w:t>
      </w:r>
      <w:r w:rsidR="00307942">
        <w:t xml:space="preserve"> éclairé</w:t>
      </w:r>
      <w:r w:rsidR="0067025B">
        <w:t xml:space="preserve"> de la terre sainte</w:t>
      </w:r>
      <w:r w:rsidR="00307942">
        <w:t xml:space="preserve">. Contraint de se voiler, pour ne pas choquer, </w:t>
      </w:r>
      <w:r w:rsidR="0067025B">
        <w:t xml:space="preserve"> </w:t>
      </w:r>
      <w:r w:rsidR="00307942">
        <w:t xml:space="preserve"> lors de ses apparitions, de masquer l’odeur nauséabonde de ses nécroses avec les </w:t>
      </w:r>
      <w:r w:rsidR="00297C8B">
        <w:t>possibilités</w:t>
      </w:r>
      <w:r w:rsidR="00307942">
        <w:t xml:space="preserve"> de l’époque? </w:t>
      </w:r>
      <w:r w:rsidR="00297C8B">
        <w:t xml:space="preserve"> Journellement en lutte contre sa maladie, et les complots de toutes envergures, pour  préparer et même précipiter sa succession. Trahisons, briseur de trêve, etc. ! </w:t>
      </w:r>
      <w:r>
        <w:t xml:space="preserve"> </w:t>
      </w:r>
    </w:p>
    <w:p w:rsidR="0076222D" w:rsidRDefault="00297C8B">
      <w:pPr>
        <w:contextualSpacing/>
      </w:pPr>
      <w:r>
        <w:t xml:space="preserve"> Saladin,</w:t>
      </w:r>
      <w:r w:rsidR="00110366">
        <w:t xml:space="preserve"> porta le deuil de son adversaire</w:t>
      </w:r>
      <w:r w:rsidR="00E40DA1">
        <w:t xml:space="preserve"> à la mo</w:t>
      </w:r>
      <w:r w:rsidR="0067025B">
        <w:t>rt de ce grand roi, vaincu par l</w:t>
      </w:r>
      <w:r w:rsidR="00E40DA1">
        <w:t>a maladie !</w:t>
      </w:r>
    </w:p>
    <w:p w:rsidR="00B17A62" w:rsidRDefault="00B17A62">
      <w:pPr>
        <w:contextualSpacing/>
      </w:pPr>
      <w:r>
        <w:t xml:space="preserve">Les Papes, </w:t>
      </w:r>
      <w:r w:rsidR="00A80406">
        <w:t xml:space="preserve">eux, </w:t>
      </w:r>
      <w:r>
        <w:t>conspiraient contre lui ?</w:t>
      </w:r>
      <w:r w:rsidR="00A80406">
        <w:t xml:space="preserve"> Aux services de leurs intérêts ! </w:t>
      </w:r>
      <w:r>
        <w:t xml:space="preserve"> </w:t>
      </w:r>
    </w:p>
    <w:p w:rsidR="00AB5BCB" w:rsidRDefault="00AB5BCB">
      <w:pPr>
        <w:contextualSpacing/>
        <w:rPr>
          <w:rStyle w:val="Accentuation"/>
        </w:rPr>
      </w:pPr>
      <w:r>
        <w:rPr>
          <w:rStyle w:val="st"/>
        </w:rPr>
        <w:t>16 janvier</w:t>
      </w:r>
      <w:r w:rsidR="007D52F7">
        <w:rPr>
          <w:rStyle w:val="st"/>
        </w:rPr>
        <w:t xml:space="preserve"> 1181</w:t>
      </w:r>
      <w:r>
        <w:rPr>
          <w:rStyle w:val="st"/>
        </w:rPr>
        <w:t xml:space="preserve"> : bulle </w:t>
      </w:r>
      <w:r>
        <w:rPr>
          <w:rStyle w:val="Accentuation"/>
        </w:rPr>
        <w:t xml:space="preserve">Cor </w:t>
      </w:r>
      <w:proofErr w:type="spellStart"/>
      <w:r>
        <w:rPr>
          <w:rStyle w:val="Accentuation"/>
        </w:rPr>
        <w:t>nostrum</w:t>
      </w:r>
      <w:proofErr w:type="spellEnd"/>
      <w:r>
        <w:rPr>
          <w:rStyle w:val="st"/>
        </w:rPr>
        <w:t xml:space="preserve"> d'</w:t>
      </w:r>
      <w:r>
        <w:rPr>
          <w:rStyle w:val="Accentuation"/>
        </w:rPr>
        <w:t xml:space="preserve">Alexandre </w:t>
      </w:r>
      <w:r w:rsidR="007D52F7">
        <w:rPr>
          <w:rStyle w:val="Accentuation"/>
        </w:rPr>
        <w:t xml:space="preserve">III, </w:t>
      </w:r>
      <w:r w:rsidR="00A80406">
        <w:rPr>
          <w:rStyle w:val="Accentuation"/>
        </w:rPr>
        <w:t>Lucius</w:t>
      </w:r>
      <w:r w:rsidR="007D52F7">
        <w:rPr>
          <w:rStyle w:val="Accentuation"/>
        </w:rPr>
        <w:t xml:space="preserve"> III republia cette bulle</w:t>
      </w:r>
      <w:r w:rsidR="009E43BE">
        <w:rPr>
          <w:rStyle w:val="Accentuation"/>
        </w:rPr>
        <w:t xml:space="preserve"> en 1184</w:t>
      </w:r>
    </w:p>
    <w:p w:rsidR="00A80406" w:rsidRDefault="00A80406">
      <w:pPr>
        <w:contextualSpacing/>
      </w:pPr>
      <w:r>
        <w:rPr>
          <w:rStyle w:val="Accentuation"/>
        </w:rPr>
        <w:t>Extrait :</w:t>
      </w:r>
    </w:p>
    <w:p w:rsidR="00510D45" w:rsidRDefault="009E43BE">
      <w:pPr>
        <w:contextualSpacing/>
        <w:rPr>
          <w:rStyle w:val="notranslate"/>
        </w:rPr>
      </w:pPr>
      <w:r>
        <w:rPr>
          <w:rStyle w:val="notranslate"/>
        </w:rPr>
        <w:t>« Car il n'y a pas de roi qui peut gouverner ce</w:t>
      </w:r>
      <w:r w:rsidR="00B17A62">
        <w:rPr>
          <w:rStyle w:val="notranslate"/>
        </w:rPr>
        <w:t>tte terre</w:t>
      </w:r>
      <w:r>
        <w:rPr>
          <w:rStyle w:val="notranslate"/>
        </w:rPr>
        <w:t xml:space="preserve">, </w:t>
      </w:r>
      <w:r w:rsidR="00B17A62">
        <w:rPr>
          <w:rStyle w:val="notranslate"/>
        </w:rPr>
        <w:t>puisque cette homme</w:t>
      </w:r>
      <w:r>
        <w:rPr>
          <w:rStyle w:val="notranslate"/>
        </w:rPr>
        <w:t xml:space="preserve"> Baudouin, </w:t>
      </w:r>
      <w:r w:rsidR="000E46B9">
        <w:rPr>
          <w:rStyle w:val="notranslate"/>
        </w:rPr>
        <w:t>qui tient les règnes du royaume, a été châtié par un juste châtiment de dieu, comme nous pensons que vous le savez,  et si gravement</w:t>
      </w:r>
      <w:r w:rsidR="00730615">
        <w:rPr>
          <w:rStyle w:val="notranslate"/>
        </w:rPr>
        <w:t>,</w:t>
      </w:r>
      <w:r w:rsidR="000E46B9">
        <w:rPr>
          <w:rStyle w:val="notranslate"/>
        </w:rPr>
        <w:t xml:space="preserve"> qu’il peut à peine supporter les supplices que subit son corps. Qu’elle grave dommage</w:t>
      </w:r>
      <w:r w:rsidR="00730615">
        <w:rPr>
          <w:rStyle w:val="notranslate"/>
        </w:rPr>
        <w:t>,</w:t>
      </w:r>
      <w:r w:rsidR="000E46B9">
        <w:rPr>
          <w:rStyle w:val="notranslate"/>
        </w:rPr>
        <w:t xml:space="preserve"> </w:t>
      </w:r>
      <w:r w:rsidR="00504AA4">
        <w:rPr>
          <w:rStyle w:val="notranslate"/>
        </w:rPr>
        <w:t>hélas. Q</w:t>
      </w:r>
      <w:r w:rsidR="000E46B9">
        <w:rPr>
          <w:rStyle w:val="notranslate"/>
        </w:rPr>
        <w:t>u’elle perte terrible pour les personnes et les biens doit donc subir, à cause de ses pêchés</w:t>
      </w:r>
      <w:r w:rsidR="00510D45">
        <w:rPr>
          <w:rStyle w:val="notranslate"/>
        </w:rPr>
        <w:t>, cette terre pour laquelle nos Père on</w:t>
      </w:r>
      <w:r w:rsidR="00A80406">
        <w:rPr>
          <w:rStyle w:val="notranslate"/>
        </w:rPr>
        <w:t>t</w:t>
      </w:r>
      <w:r w:rsidR="00510D45">
        <w:rPr>
          <w:rStyle w:val="notranslate"/>
        </w:rPr>
        <w:t xml:space="preserve"> répondu leur propres sang,</w:t>
      </w:r>
      <w:r w:rsidR="000E46B9">
        <w:rPr>
          <w:rStyle w:val="notranslate"/>
        </w:rPr>
        <w:t xml:space="preserve"> </w:t>
      </w:r>
      <w:r w:rsidR="00510D45">
        <w:rPr>
          <w:rStyle w:val="notranslate"/>
        </w:rPr>
        <w:t xml:space="preserve">lors du combat qu’elle mena jadis contre les Gentils (Musulmans) ; et ce n’est pas sans une grande émotion de cœur </w:t>
      </w:r>
      <w:r w:rsidR="000E46B9">
        <w:rPr>
          <w:rStyle w:val="notranslate"/>
        </w:rPr>
        <w:t xml:space="preserve">que </w:t>
      </w:r>
      <w:r w:rsidR="00510D45">
        <w:rPr>
          <w:rStyle w:val="notranslate"/>
        </w:rPr>
        <w:t>nous évoquons ce souvenir ; et les hommes dévoués à la foi de Dieu ne peuvent admettre un tel désastre pour les fidèles</w:t>
      </w:r>
    </w:p>
    <w:p w:rsidR="0076222D" w:rsidRDefault="00A80406">
      <w:pPr>
        <w:contextualSpacing/>
      </w:pPr>
      <w:r>
        <w:t xml:space="preserve">Cependant </w:t>
      </w:r>
      <w:r w:rsidR="00730615">
        <w:t xml:space="preserve">ce </w:t>
      </w:r>
      <w:r>
        <w:t>n</w:t>
      </w:r>
      <w:r w:rsidR="00297C8B">
        <w:t xml:space="preserve">e </w:t>
      </w:r>
      <w:r w:rsidR="00730615">
        <w:t>sont pas les papes, qui affrontaient les Gentils, si ce n’est qu’avec leurs Bulles et</w:t>
      </w:r>
      <w:r w:rsidR="00D56493">
        <w:t xml:space="preserve"> leurs prêches, loin du terrain. C’est Baudouin qui était en charge de protéger le tombeau du Christ et les routes des caravanes chères à l’église catholique ! Sur son cheval, il se rendait au combat, ne cherchant pas à fuir ses obligations et responsabilités, c’est avec ses maux, sa souffrance physique qu’il faisait face aux ennemis,  ne </w:t>
      </w:r>
      <w:r w:rsidR="00297C8B">
        <w:t>pouvant plus monter à cheval, c’est a</w:t>
      </w:r>
      <w:r w:rsidR="0076222D">
        <w:t>lité,</w:t>
      </w:r>
      <w:r w:rsidR="00297C8B">
        <w:t xml:space="preserve"> qu’il</w:t>
      </w:r>
      <w:r w:rsidR="0076222D">
        <w:t xml:space="preserve"> </w:t>
      </w:r>
      <w:r w:rsidR="00297C8B">
        <w:t>se faisait rendre</w:t>
      </w:r>
      <w:r w:rsidR="0076222D">
        <w:t xml:space="preserve"> au combat et commandait, une fois aveugle il gouvernait toujours</w:t>
      </w:r>
      <w:r w:rsidR="00D56493">
        <w:t> </w:t>
      </w:r>
      <w:r w:rsidR="005858D0">
        <w:t>! Nommant</w:t>
      </w:r>
      <w:r w:rsidR="00297C8B">
        <w:t xml:space="preserve"> régent, et destituant, gardant les rennes, grâce à sa lucidité</w:t>
      </w:r>
      <w:r>
        <w:t xml:space="preserve"> et sa ténacité</w:t>
      </w:r>
      <w:r w:rsidR="001061FE">
        <w:t> !</w:t>
      </w:r>
      <w:r w:rsidR="00297C8B">
        <w:t xml:space="preserve"> </w:t>
      </w:r>
    </w:p>
    <w:p w:rsidR="00A80406" w:rsidRDefault="004A389E" w:rsidP="003B352C">
      <w:pPr>
        <w:contextualSpacing/>
      </w:pPr>
      <w:r>
        <w:t>Ne pouvant cacher sa maladie, il se couvrait d’</w:t>
      </w:r>
      <w:r w:rsidR="003D53C8">
        <w:t>un voile</w:t>
      </w:r>
      <w:r>
        <w:t xml:space="preserve"> pour se </w:t>
      </w:r>
      <w:r w:rsidR="003D53C8">
        <w:t>montrer,</w:t>
      </w:r>
      <w:r>
        <w:t xml:space="preserve"> et utilisait certainement des baumes pour masquer l’odeur</w:t>
      </w:r>
      <w:r w:rsidR="003D53C8">
        <w:t xml:space="preserve"> de ses nécroses !</w:t>
      </w:r>
      <w:r w:rsidR="004A06BE">
        <w:t xml:space="preserve"> </w:t>
      </w:r>
      <w:r w:rsidR="003B352C">
        <w:t xml:space="preserve">Il a su utiliser son talent, pendant sa courte vie, surmontant sa </w:t>
      </w:r>
      <w:r w:rsidR="00A80406">
        <w:t xml:space="preserve">douloureuse maladie, </w:t>
      </w:r>
      <w:r w:rsidR="003B352C">
        <w:t xml:space="preserve"> les complots</w:t>
      </w:r>
      <w:r w:rsidR="00A80406">
        <w:t xml:space="preserve"> de ses vassaux, les guerres de sa succession</w:t>
      </w:r>
      <w:r w:rsidR="003B352C">
        <w:t>.</w:t>
      </w:r>
    </w:p>
    <w:p w:rsidR="003B352C" w:rsidRDefault="003B352C" w:rsidP="003B352C">
      <w:pPr>
        <w:contextualSpacing/>
      </w:pPr>
      <w:r>
        <w:t xml:space="preserve"> Il a réussi à </w:t>
      </w:r>
      <w:r w:rsidR="00A80406">
        <w:t>se main</w:t>
      </w:r>
      <w:r>
        <w:t>tenir</w:t>
      </w:r>
      <w:r w:rsidR="00A80406">
        <w:t xml:space="preserve">, </w:t>
      </w:r>
      <w:r>
        <w:t xml:space="preserve"> malgré, les trahisons de toutes sortes. </w:t>
      </w:r>
    </w:p>
    <w:p w:rsidR="003B352C" w:rsidRDefault="003B352C" w:rsidP="003B352C">
      <w:pPr>
        <w:contextualSpacing/>
      </w:pPr>
      <w:r>
        <w:t xml:space="preserve">Les briseurs de trêves, sont responsables de la chute du royaume, avec leur jalousie, et leur prétention. Pour lui succéder, rien ne les a arrêté si </w:t>
      </w:r>
      <w:r w:rsidR="00740302">
        <w:t xml:space="preserve">ce n’est la chute du royaume, </w:t>
      </w:r>
      <w:r>
        <w:t xml:space="preserve">héritage de ce </w:t>
      </w:r>
    </w:p>
    <w:p w:rsidR="002842D5" w:rsidRDefault="00740302">
      <w:pPr>
        <w:contextualSpacing/>
      </w:pPr>
      <w:r>
        <w:t>d</w:t>
      </w:r>
      <w:r w:rsidR="00DC622E">
        <w:t>ernier</w:t>
      </w:r>
      <w:r>
        <w:t xml:space="preserve"> grand</w:t>
      </w:r>
      <w:r w:rsidR="00DC622E">
        <w:t xml:space="preserve"> roi</w:t>
      </w:r>
      <w:r w:rsidR="003C2AF9">
        <w:t xml:space="preserve"> chrét</w:t>
      </w:r>
      <w:r>
        <w:t>ien franc. T</w:t>
      </w:r>
      <w:r w:rsidR="002842D5">
        <w:t xml:space="preserve">erre </w:t>
      </w:r>
      <w:r>
        <w:t>sainte</w:t>
      </w:r>
      <w:r w:rsidR="002842D5">
        <w:t xml:space="preserve"> pour l’ensemble de ces religions, qui la transforme en terre maudite simplement pour affirmer la caricature de leur infime différence.</w:t>
      </w:r>
    </w:p>
    <w:p w:rsidR="002842D5" w:rsidRDefault="002842D5">
      <w:pPr>
        <w:contextualSpacing/>
      </w:pPr>
      <w:r>
        <w:t xml:space="preserve">Terre enrichie de sang </w:t>
      </w:r>
      <w:r w:rsidR="00110366">
        <w:t xml:space="preserve">versé </w:t>
      </w:r>
      <w:r>
        <w:t xml:space="preserve">humain, plus que de sang </w:t>
      </w:r>
      <w:r w:rsidR="00110366">
        <w:t xml:space="preserve">séché </w:t>
      </w:r>
      <w:r>
        <w:t>de bœuf !</w:t>
      </w:r>
    </w:p>
    <w:p w:rsidR="00917EA9" w:rsidRDefault="00693A42">
      <w:pPr>
        <w:contextualSpacing/>
      </w:pPr>
      <w:r>
        <w:t xml:space="preserve">Les </w:t>
      </w:r>
      <w:r w:rsidR="0030789D">
        <w:t>templiers, et le parchemin de Chinon ! Le Pape Clément V aurait absout l’ordre des Templiers, qu’elle merde !  j’ai toujours pensé qu’ils étaient innocent ! Passant pour un gros con en les défendant ! Qu’ell</w:t>
      </w:r>
      <w:r w:rsidR="00740302">
        <w:t>e triomphe de con de ne plus a</w:t>
      </w:r>
      <w:r w:rsidR="0030789D">
        <w:t>voir</w:t>
      </w:r>
      <w:r w:rsidR="00740302">
        <w:t xml:space="preserve"> à</w:t>
      </w:r>
      <w:r w:rsidR="0030789D">
        <w:t xml:space="preserve"> les </w:t>
      </w:r>
      <w:r w:rsidR="00917EA9">
        <w:t>défendre, puisque le Pape qui les excommunie, les absout !</w:t>
      </w:r>
    </w:p>
    <w:p w:rsidR="00917EA9" w:rsidRDefault="00917EA9">
      <w:pPr>
        <w:contextualSpacing/>
      </w:pPr>
      <w:r>
        <w:lastRenderedPageBreak/>
        <w:t>Ce n’est pas le passé qui doit faire vi</w:t>
      </w:r>
      <w:r w:rsidR="005858D0">
        <w:t>vre au présent, le passé doit orienter le p</w:t>
      </w:r>
      <w:r w:rsidR="00740302">
        <w:t>résent, pour que nous puissions</w:t>
      </w:r>
      <w:r w:rsidR="005858D0">
        <w:t xml:space="preserve">  raisonner </w:t>
      </w:r>
      <w:r w:rsidR="00740302">
        <w:t xml:space="preserve">pour emprunter </w:t>
      </w:r>
      <w:r w:rsidR="005858D0">
        <w:t xml:space="preserve">le meilleur des chemins qui conduit vers un </w:t>
      </w:r>
      <w:r>
        <w:t>futur</w:t>
      </w:r>
      <w:r w:rsidR="005858D0">
        <w:t>, qui correspond le mieux avec notre tallent</w:t>
      </w:r>
      <w:r>
        <w:t> ?</w:t>
      </w:r>
      <w:r w:rsidR="00D27DA9">
        <w:t xml:space="preserve"> Dans le seul but de pouvoir s’éteindre en toute sérénité, sans avoir ce sentiment affreux, d’avoir </w:t>
      </w:r>
      <w:r w:rsidR="00450C40">
        <w:t>gâché ce bien précieux qu’est la vie !</w:t>
      </w:r>
    </w:p>
    <w:p w:rsidR="003A67F6" w:rsidRDefault="00917EA9">
      <w:pPr>
        <w:contextualSpacing/>
      </w:pPr>
      <w:r>
        <w:t>C’est quoi ton futur à Niort ?!</w:t>
      </w:r>
      <w:r w:rsidR="00D27DA9">
        <w:t xml:space="preserve"> Ce lieu à mes yeux n’est qu’un ermitage, où l’ermite gâche tous ses talents !? </w:t>
      </w:r>
      <w:r w:rsidR="00450C40">
        <w:t xml:space="preserve">Dans la confusion et la torture de l’esprit, d’être soumis à la prêtrise de ses médecins, et de leurs potions magique ou maléfique, expérimentale, ou autre ! </w:t>
      </w:r>
      <w:r w:rsidR="006C7A01">
        <w:t>Qui n</w:t>
      </w:r>
      <w:r w:rsidR="003A67F6">
        <w:t xml:space="preserve">e peuvent avoir l’effet envisagé sur une personne désœuvrée,  prisonnier de son état, sans le soutiens de véritable ami, sans l’amour nous sommes rien, malade moins que rien, certes il y a des liens </w:t>
      </w:r>
      <w:r w:rsidR="00FB7A30">
        <w:t>familiaux, qui peuvent aider matériellement, sont-il capable d’élévation de l’</w:t>
      </w:r>
      <w:r w:rsidR="00C43AFC">
        <w:t xml:space="preserve">esprit ! ? Il y a aussi des mariages Gay aujourd’hui ! </w:t>
      </w:r>
    </w:p>
    <w:p w:rsidR="00C43AFC" w:rsidRDefault="00C43AFC" w:rsidP="00C43AFC">
      <w:pPr>
        <w:spacing w:after="0" w:line="240" w:lineRule="auto"/>
        <w:rPr>
          <w:rStyle w:val="lev"/>
          <w:b w:val="0"/>
        </w:rPr>
      </w:pPr>
      <w:r>
        <w:rPr>
          <w:rStyle w:val="lev"/>
          <w:b w:val="0"/>
        </w:rPr>
        <w:t xml:space="preserve">Il est préférable que les mariages soient joyeux ! </w:t>
      </w:r>
      <w:proofErr w:type="gramStart"/>
      <w:r w:rsidR="00FB6197">
        <w:rPr>
          <w:rStyle w:val="lev"/>
          <w:b w:val="0"/>
        </w:rPr>
        <w:t>interprétation</w:t>
      </w:r>
      <w:proofErr w:type="gramEnd"/>
      <w:r w:rsidR="00FB6197">
        <w:rPr>
          <w:rStyle w:val="lev"/>
          <w:b w:val="0"/>
        </w:rPr>
        <w:t xml:space="preserve"> basique de l’élévation d’un trou du cul, dans l’esprit d’un autre !</w:t>
      </w:r>
    </w:p>
    <w:p w:rsidR="002D7510" w:rsidRDefault="00C43AFC" w:rsidP="002D7510">
      <w:pPr>
        <w:spacing w:after="0" w:line="240" w:lineRule="auto"/>
        <w:rPr>
          <w:rStyle w:val="lev"/>
          <w:b w:val="0"/>
        </w:rPr>
      </w:pPr>
      <w:r>
        <w:rPr>
          <w:rStyle w:val="lev"/>
          <w:b w:val="0"/>
        </w:rPr>
        <w:t xml:space="preserve">Cependant, </w:t>
      </w:r>
      <w:r w:rsidR="0053404A">
        <w:rPr>
          <w:rStyle w:val="lev"/>
          <w:b w:val="0"/>
        </w:rPr>
        <w:t>d</w:t>
      </w:r>
      <w:r>
        <w:rPr>
          <w:rStyle w:val="lev"/>
          <w:b w:val="0"/>
        </w:rPr>
        <w:t>es catholiques</w:t>
      </w:r>
      <w:r w:rsidR="000658A6">
        <w:rPr>
          <w:rStyle w:val="lev"/>
          <w:b w:val="0"/>
        </w:rPr>
        <w:t>, saints</w:t>
      </w:r>
      <w:r>
        <w:rPr>
          <w:rStyle w:val="lev"/>
          <w:b w:val="0"/>
        </w:rPr>
        <w:t xml:space="preserve"> buveurs d’eau bénite, conseillé</w:t>
      </w:r>
      <w:r w:rsidR="000658A6">
        <w:rPr>
          <w:rStyle w:val="lev"/>
          <w:b w:val="0"/>
        </w:rPr>
        <w:t>s</w:t>
      </w:r>
      <w:r>
        <w:rPr>
          <w:rStyle w:val="lev"/>
          <w:b w:val="0"/>
        </w:rPr>
        <w:t xml:space="preserve"> critique</w:t>
      </w:r>
      <w:r w:rsidR="000658A6">
        <w:rPr>
          <w:rStyle w:val="lev"/>
          <w:b w:val="0"/>
        </w:rPr>
        <w:t>s</w:t>
      </w:r>
      <w:r>
        <w:rPr>
          <w:rStyle w:val="lev"/>
          <w:b w:val="0"/>
        </w:rPr>
        <w:t xml:space="preserve"> avisé</w:t>
      </w:r>
      <w:r w:rsidR="000658A6">
        <w:rPr>
          <w:rStyle w:val="lev"/>
          <w:b w:val="0"/>
        </w:rPr>
        <w:t>s</w:t>
      </w:r>
      <w:r>
        <w:rPr>
          <w:rStyle w:val="lev"/>
          <w:b w:val="0"/>
        </w:rPr>
        <w:t xml:space="preserve"> </w:t>
      </w:r>
      <w:r w:rsidR="0053404A">
        <w:rPr>
          <w:rStyle w:val="lev"/>
          <w:b w:val="0"/>
        </w:rPr>
        <w:t xml:space="preserve">sur </w:t>
      </w:r>
      <w:r w:rsidR="002D7510">
        <w:rPr>
          <w:rStyle w:val="lev"/>
          <w:b w:val="0"/>
        </w:rPr>
        <w:t xml:space="preserve">la conduite des autres, </w:t>
      </w:r>
      <w:r>
        <w:rPr>
          <w:rStyle w:val="lev"/>
          <w:b w:val="0"/>
        </w:rPr>
        <w:t>sans se soucier de la leur !</w:t>
      </w:r>
      <w:r w:rsidR="000658A6">
        <w:rPr>
          <w:rStyle w:val="lev"/>
          <w:b w:val="0"/>
        </w:rPr>
        <w:t xml:space="preserve"> Jeu du</w:t>
      </w:r>
      <w:r w:rsidR="004B1494">
        <w:rPr>
          <w:rStyle w:val="lev"/>
          <w:b w:val="0"/>
        </w:rPr>
        <w:t xml:space="preserve"> cache-cache !</w:t>
      </w:r>
      <w:r w:rsidR="0053404A">
        <w:rPr>
          <w:rStyle w:val="lev"/>
          <w:b w:val="0"/>
        </w:rPr>
        <w:t xml:space="preserve"> </w:t>
      </w:r>
      <w:r w:rsidR="000658A6">
        <w:rPr>
          <w:rStyle w:val="lev"/>
          <w:b w:val="0"/>
        </w:rPr>
        <w:t>Je dénonce</w:t>
      </w:r>
      <w:r w:rsidR="004B1494">
        <w:rPr>
          <w:rStyle w:val="lev"/>
          <w:b w:val="0"/>
        </w:rPr>
        <w:t xml:space="preserve"> les autres, mode de défense bien connu, pour se faire oublier ! Lorsque tu h</w:t>
      </w:r>
      <w:r w:rsidR="00831957">
        <w:rPr>
          <w:rStyle w:val="lev"/>
          <w:b w:val="0"/>
        </w:rPr>
        <w:t xml:space="preserve">abitais avec Marc, tu fus </w:t>
      </w:r>
      <w:r w:rsidR="000658A6">
        <w:rPr>
          <w:rStyle w:val="lev"/>
          <w:b w:val="0"/>
        </w:rPr>
        <w:t>à bonne</w:t>
      </w:r>
      <w:r w:rsidR="00831957">
        <w:rPr>
          <w:rStyle w:val="lev"/>
          <w:b w:val="0"/>
        </w:rPr>
        <w:t xml:space="preserve"> école ! </w:t>
      </w:r>
    </w:p>
    <w:p w:rsidR="000658A6" w:rsidRDefault="00831957" w:rsidP="002D7510">
      <w:pPr>
        <w:spacing w:after="0" w:line="240" w:lineRule="auto"/>
        <w:rPr>
          <w:rStyle w:val="lev"/>
          <w:b w:val="0"/>
        </w:rPr>
      </w:pPr>
      <w:r>
        <w:rPr>
          <w:rStyle w:val="lev"/>
          <w:b w:val="0"/>
        </w:rPr>
        <w:t xml:space="preserve">St Marc L’évangéliste, est né Jean, </w:t>
      </w:r>
      <w:r w:rsidR="002D7510">
        <w:rPr>
          <w:rStyle w:val="lev"/>
          <w:b w:val="0"/>
        </w:rPr>
        <w:t xml:space="preserve">son attribut le Lion. Il y a la lessive aussi ! </w:t>
      </w:r>
      <w:r w:rsidR="000658A6">
        <w:rPr>
          <w:rStyle w:val="lev"/>
          <w:b w:val="0"/>
        </w:rPr>
        <w:t>Lavage de cerveau, soumission du lion, et Marc ce n’était pas lui, c’était Jean et Luc obligation d’appliquer la mouvance, avec la bénédiction de sainte drogue !</w:t>
      </w:r>
    </w:p>
    <w:p w:rsidR="000658A6" w:rsidRDefault="000658A6" w:rsidP="002D7510">
      <w:pPr>
        <w:spacing w:after="0" w:line="240" w:lineRule="auto"/>
        <w:rPr>
          <w:rStyle w:val="lev"/>
          <w:b w:val="0"/>
        </w:rPr>
      </w:pPr>
      <w:r>
        <w:rPr>
          <w:rStyle w:val="lev"/>
          <w:b w:val="0"/>
        </w:rPr>
        <w:t>Il vaut</w:t>
      </w:r>
      <w:r w:rsidR="00E260A0">
        <w:rPr>
          <w:rStyle w:val="lev"/>
          <w:b w:val="0"/>
        </w:rPr>
        <w:t xml:space="preserve"> mieux</w:t>
      </w:r>
      <w:r>
        <w:rPr>
          <w:rStyle w:val="lev"/>
          <w:b w:val="0"/>
        </w:rPr>
        <w:t xml:space="preserve"> dénoncer l’autorisation du mariage gay, é</w:t>
      </w:r>
      <w:r w:rsidR="0053404A">
        <w:rPr>
          <w:rStyle w:val="lev"/>
          <w:b w:val="0"/>
        </w:rPr>
        <w:t>vitant</w:t>
      </w:r>
      <w:r>
        <w:rPr>
          <w:rStyle w:val="lev"/>
          <w:b w:val="0"/>
        </w:rPr>
        <w:t xml:space="preserve"> ainsi</w:t>
      </w:r>
      <w:r w:rsidR="0053404A">
        <w:rPr>
          <w:rStyle w:val="lev"/>
          <w:b w:val="0"/>
        </w:rPr>
        <w:t xml:space="preserve"> le sujet du « lobby gay du Vatican » (l’</w:t>
      </w:r>
      <w:proofErr w:type="spellStart"/>
      <w:r w:rsidR="0053404A">
        <w:rPr>
          <w:rStyle w:val="lev"/>
          <w:b w:val="0"/>
        </w:rPr>
        <w:t>hommomaffia</w:t>
      </w:r>
      <w:proofErr w:type="spellEnd"/>
      <w:r w:rsidR="0053404A">
        <w:rPr>
          <w:rStyle w:val="lev"/>
          <w:b w:val="0"/>
        </w:rPr>
        <w:t> »</w:t>
      </w:r>
      <w:r w:rsidR="00FB6197">
        <w:rPr>
          <w:rStyle w:val="lev"/>
          <w:b w:val="0"/>
        </w:rPr>
        <w:t>)</w:t>
      </w:r>
    </w:p>
    <w:p w:rsidR="00E260A0" w:rsidRDefault="0053404A" w:rsidP="002D7510">
      <w:pPr>
        <w:spacing w:after="0" w:line="240" w:lineRule="auto"/>
        <w:rPr>
          <w:rStyle w:val="lev"/>
          <w:b w:val="0"/>
        </w:rPr>
      </w:pPr>
      <w:r>
        <w:rPr>
          <w:rStyle w:val="lev"/>
          <w:b w:val="0"/>
        </w:rPr>
        <w:t xml:space="preserve"> Oubliant, cette maladie honteuse qu’était l’onanisme, et</w:t>
      </w:r>
      <w:r w:rsidR="002D7510">
        <w:rPr>
          <w:rStyle w:val="lev"/>
          <w:b w:val="0"/>
        </w:rPr>
        <w:t xml:space="preserve"> tous les sévices corporels infligés</w:t>
      </w:r>
      <w:r w:rsidR="00C43AFC">
        <w:rPr>
          <w:rStyle w:val="lev"/>
          <w:b w:val="0"/>
        </w:rPr>
        <w:t xml:space="preserve"> </w:t>
      </w:r>
      <w:r w:rsidR="002D7510">
        <w:rPr>
          <w:rStyle w:val="lev"/>
          <w:b w:val="0"/>
        </w:rPr>
        <w:t xml:space="preserve">et les précautions à tenir face à ce fléau ! </w:t>
      </w:r>
      <w:r w:rsidR="00E260A0">
        <w:rPr>
          <w:rStyle w:val="lev"/>
          <w:b w:val="0"/>
        </w:rPr>
        <w:t xml:space="preserve">Le régime </w:t>
      </w:r>
      <w:r w:rsidR="00FB6197">
        <w:rPr>
          <w:rStyle w:val="lev"/>
          <w:b w:val="0"/>
        </w:rPr>
        <w:t xml:space="preserve">alimentaire </w:t>
      </w:r>
      <w:r w:rsidR="00E260A0">
        <w:rPr>
          <w:rStyle w:val="lev"/>
          <w:b w:val="0"/>
        </w:rPr>
        <w:t xml:space="preserve">qu’il fallait suivre ! </w:t>
      </w:r>
    </w:p>
    <w:p w:rsidR="004C23BE" w:rsidRDefault="002D7510" w:rsidP="002D7510">
      <w:pPr>
        <w:spacing w:after="0" w:line="240" w:lineRule="auto"/>
        <w:rPr>
          <w:rStyle w:val="lev"/>
          <w:b w:val="0"/>
        </w:rPr>
      </w:pPr>
      <w:r>
        <w:rPr>
          <w:rStyle w:val="lev"/>
          <w:b w:val="0"/>
        </w:rPr>
        <w:t xml:space="preserve"> </w:t>
      </w:r>
      <w:r w:rsidR="00E260A0">
        <w:rPr>
          <w:rStyle w:val="lev"/>
          <w:b w:val="0"/>
        </w:rPr>
        <w:t>Il faut oublier, l</w:t>
      </w:r>
      <w:r w:rsidRPr="001B1A16">
        <w:rPr>
          <w:rStyle w:val="lev"/>
          <w:b w:val="0"/>
        </w:rPr>
        <w:t>e</w:t>
      </w:r>
      <w:r w:rsidR="00C43AFC" w:rsidRPr="001B1A16">
        <w:rPr>
          <w:rStyle w:val="lev"/>
          <w:b w:val="0"/>
        </w:rPr>
        <w:t xml:space="preserve"> concile de Trente (1545-1563) A cette époque, la sodomie était répandue jusque dans le clergé. On cite le cas d'un prêtre castillan qui, non seulement, la pratiquait « </w:t>
      </w:r>
      <w:proofErr w:type="spellStart"/>
      <w:r w:rsidR="00C43AFC" w:rsidRPr="001B1A16">
        <w:rPr>
          <w:rStyle w:val="Accentuation"/>
          <w:b/>
          <w:bCs/>
        </w:rPr>
        <w:t>tanquam</w:t>
      </w:r>
      <w:proofErr w:type="spellEnd"/>
      <w:r w:rsidR="00C43AFC" w:rsidRPr="001B1A16">
        <w:rPr>
          <w:rStyle w:val="Accentuation"/>
          <w:b/>
          <w:bCs/>
        </w:rPr>
        <w:t xml:space="preserve"> </w:t>
      </w:r>
      <w:proofErr w:type="spellStart"/>
      <w:r w:rsidR="00C43AFC" w:rsidRPr="001B1A16">
        <w:rPr>
          <w:rStyle w:val="Accentuation"/>
          <w:b/>
          <w:bCs/>
        </w:rPr>
        <w:t>agens</w:t>
      </w:r>
      <w:proofErr w:type="spellEnd"/>
      <w:r w:rsidR="00C43AFC" w:rsidRPr="001B1A16">
        <w:rPr>
          <w:rStyle w:val="Accentuation"/>
          <w:b/>
          <w:bCs/>
        </w:rPr>
        <w:t xml:space="preserve"> et </w:t>
      </w:r>
      <w:proofErr w:type="spellStart"/>
      <w:r w:rsidR="00C43AFC" w:rsidRPr="001B1A16">
        <w:rPr>
          <w:rStyle w:val="Accentuation"/>
          <w:b/>
          <w:bCs/>
        </w:rPr>
        <w:t>patiens</w:t>
      </w:r>
      <w:proofErr w:type="spellEnd"/>
      <w:r w:rsidR="00C43AFC" w:rsidRPr="001B1A16">
        <w:rPr>
          <w:rStyle w:val="lev"/>
          <w:b w:val="0"/>
        </w:rPr>
        <w:t xml:space="preserve"> », «</w:t>
      </w:r>
      <w:r w:rsidR="005F36F1" w:rsidRPr="001B1A16">
        <w:rPr>
          <w:rStyle w:val="Accentuation"/>
          <w:b/>
          <w:bCs/>
        </w:rPr>
        <w:t>Aussi</w:t>
      </w:r>
      <w:r w:rsidR="00C43AFC" w:rsidRPr="001B1A16">
        <w:rPr>
          <w:rStyle w:val="Accentuation"/>
          <w:b/>
          <w:bCs/>
        </w:rPr>
        <w:t xml:space="preserve"> bien activement que passivement</w:t>
      </w:r>
      <w:r w:rsidR="00C43AFC" w:rsidRPr="001B1A16">
        <w:rPr>
          <w:rStyle w:val="lev"/>
          <w:b w:val="0"/>
        </w:rPr>
        <w:t xml:space="preserve"> », mais encore célébrait des mariages entre hommes.</w:t>
      </w:r>
      <w:r w:rsidR="00E260A0">
        <w:rPr>
          <w:rStyle w:val="lev"/>
          <w:b w:val="0"/>
        </w:rPr>
        <w:t xml:space="preserve"> Ce n’est pas Sodome et Gomorrhe</w:t>
      </w:r>
      <w:r w:rsidR="0048654F">
        <w:rPr>
          <w:rStyle w:val="lev"/>
          <w:b w:val="0"/>
        </w:rPr>
        <w:t xml:space="preserve"> détruite par le souffle de Dieu, qui est la référence anti hommo, c’est contre l’anti hospitalité de ces gens que Dieu a puni. C’est la traduction grecque, rencontre de la culture Juive et celle ou la nudité, la pédérastie, </w:t>
      </w:r>
      <w:r w:rsidR="00667752">
        <w:rPr>
          <w:rStyle w:val="lev"/>
          <w:b w:val="0"/>
        </w:rPr>
        <w:t>et le</w:t>
      </w:r>
      <w:r w:rsidR="0048654F">
        <w:rPr>
          <w:rStyle w:val="lev"/>
          <w:b w:val="0"/>
        </w:rPr>
        <w:t xml:space="preserve"> culte de l’éphèbe, du III et II siècle avant J-C</w:t>
      </w:r>
      <w:r w:rsidR="00667752">
        <w:rPr>
          <w:rStyle w:val="lev"/>
          <w:b w:val="0"/>
        </w:rPr>
        <w:t xml:space="preserve"> qui détourne l’objet de la punition, reprise par St Augustin</w:t>
      </w:r>
      <w:r w:rsidR="002B6DC6">
        <w:rPr>
          <w:rStyle w:val="lev"/>
          <w:b w:val="0"/>
        </w:rPr>
        <w:t xml:space="preserve"> cette traduction condamne l’acte contre-nature au  V°</w:t>
      </w:r>
      <w:r w:rsidR="004C23BE">
        <w:rPr>
          <w:rStyle w:val="lev"/>
          <w:b w:val="0"/>
        </w:rPr>
        <w:t xml:space="preserve"> Siècle. Le péché originel avait peut-être un gout de cul plus qu’un gout de pomme ! Ce qui est déplorable c’est le manque de culture des donneurs de leçons. </w:t>
      </w:r>
    </w:p>
    <w:p w:rsidR="00C43AFC" w:rsidRDefault="004C23BE" w:rsidP="002D7510">
      <w:pPr>
        <w:spacing w:after="0" w:line="240" w:lineRule="auto"/>
        <w:rPr>
          <w:rStyle w:val="lev"/>
          <w:b w:val="0"/>
        </w:rPr>
      </w:pPr>
      <w:r>
        <w:rPr>
          <w:rStyle w:val="lev"/>
          <w:b w:val="0"/>
        </w:rPr>
        <w:t>Bref la médecine est péchée, les plaisirs charnels également, la terre est plate, donc nous ne pouvons pas nous mettre un suppositoire dans le cul !</w:t>
      </w:r>
      <w:r w:rsidR="002B6DC6">
        <w:rPr>
          <w:rStyle w:val="lev"/>
          <w:b w:val="0"/>
        </w:rPr>
        <w:t xml:space="preserve"> </w:t>
      </w:r>
      <w:r w:rsidR="00667752">
        <w:rPr>
          <w:rStyle w:val="lev"/>
          <w:b w:val="0"/>
        </w:rPr>
        <w:t xml:space="preserve"> </w:t>
      </w:r>
      <w:r w:rsidR="00FB6197">
        <w:rPr>
          <w:rStyle w:val="lev"/>
          <w:b w:val="0"/>
        </w:rPr>
        <w:t xml:space="preserve">Que fait l’église au vu des nombreux divorces, de ces familles reconstituées, ou la promiscuité </w:t>
      </w:r>
      <w:r w:rsidR="00B4080F">
        <w:rPr>
          <w:rStyle w:val="lev"/>
          <w:b w:val="0"/>
        </w:rPr>
        <w:t xml:space="preserve">des enfants mélangés, sans le lien de parenté qui pouvait parfois conduire à la retenu des découvertes qu’entrainent la puberté ! </w:t>
      </w:r>
      <w:proofErr w:type="gramStart"/>
      <w:r w:rsidR="00B4080F">
        <w:rPr>
          <w:rStyle w:val="lev"/>
          <w:b w:val="0"/>
        </w:rPr>
        <w:t>ou</w:t>
      </w:r>
      <w:proofErr w:type="gramEnd"/>
      <w:r w:rsidR="00B4080F">
        <w:rPr>
          <w:rStyle w:val="lev"/>
          <w:b w:val="0"/>
        </w:rPr>
        <w:t xml:space="preserve"> les jeux d’imitations !</w:t>
      </w:r>
      <w:r w:rsidR="00FB6197">
        <w:rPr>
          <w:rStyle w:val="lev"/>
          <w:b w:val="0"/>
        </w:rPr>
        <w:t xml:space="preserve"> </w:t>
      </w:r>
      <w:r w:rsidR="0048654F">
        <w:rPr>
          <w:rStyle w:val="lev"/>
          <w:b w:val="0"/>
        </w:rPr>
        <w:t xml:space="preserve"> </w:t>
      </w:r>
      <w:r w:rsidR="00E260A0">
        <w:rPr>
          <w:rStyle w:val="lev"/>
          <w:b w:val="0"/>
        </w:rPr>
        <w:t xml:space="preserve"> </w:t>
      </w:r>
    </w:p>
    <w:p w:rsidR="005F36F1" w:rsidRPr="001B1A16" w:rsidRDefault="005F36F1" w:rsidP="002D7510">
      <w:pPr>
        <w:spacing w:after="0" w:line="240" w:lineRule="auto"/>
        <w:rPr>
          <w:rFonts w:ascii="Arial" w:eastAsia="Times New Roman" w:hAnsi="Arial" w:cs="Arial"/>
          <w:b/>
          <w:sz w:val="18"/>
          <w:szCs w:val="18"/>
          <w:lang w:eastAsia="fr-FR"/>
        </w:rPr>
      </w:pPr>
    </w:p>
    <w:p w:rsidR="00917EA9" w:rsidRDefault="00D27DA9">
      <w:pPr>
        <w:contextualSpacing/>
      </w:pPr>
      <w:r>
        <w:t xml:space="preserve">Ce n’est pas la maladie qui doit </w:t>
      </w:r>
      <w:r w:rsidR="00917EA9">
        <w:t>commander, c’est elle que tu dois dominer, ce n’est pas facile ! Mais la vie est-elle facile ?</w:t>
      </w:r>
      <w:r w:rsidR="004C23BE">
        <w:t xml:space="preserve"> Dieu t’a puni pour tes péchés,</w:t>
      </w:r>
      <w:r w:rsidR="00B4080F">
        <w:t xml:space="preserve"> lesquelles ! </w:t>
      </w:r>
      <w:r w:rsidR="004C23BE">
        <w:t xml:space="preserve"> </w:t>
      </w:r>
      <w:r w:rsidR="00B4080F">
        <w:t>Ou</w:t>
      </w:r>
      <w:r w:rsidR="004C23BE">
        <w:t xml:space="preserve"> il t’a affaibli pour que tu sois plus grand ?</w:t>
      </w:r>
    </w:p>
    <w:p w:rsidR="00712869" w:rsidRDefault="00B4080F">
      <w:pPr>
        <w:contextualSpacing/>
      </w:pPr>
      <w:r>
        <w:t xml:space="preserve">Les grands reconnus de notre planète, ne sont pas tous catholique, ils sont pourtant honorés par une grande majorité de personne de tous horizons ! </w:t>
      </w:r>
    </w:p>
    <w:p w:rsidR="00F52462" w:rsidRDefault="00F52462">
      <w:pPr>
        <w:contextualSpacing/>
      </w:pPr>
      <w:r>
        <w:t xml:space="preserve">Les convictions politiques ! Machine infernale </w:t>
      </w:r>
      <w:r w:rsidR="005F36F1">
        <w:t xml:space="preserve">bien rodée, </w:t>
      </w:r>
      <w:r>
        <w:t>anti démocratique qui paralyse les énergies au service d’une minorité de</w:t>
      </w:r>
      <w:r w:rsidR="005F36F1">
        <w:t xml:space="preserve"> chef de partie,</w:t>
      </w:r>
      <w:r>
        <w:t xml:space="preserve"> roitelet félons </w:t>
      </w:r>
      <w:r w:rsidR="003B5910">
        <w:t xml:space="preserve">de la république </w:t>
      </w:r>
      <w:r>
        <w:t xml:space="preserve">au service de leurs propres intérêts ! </w:t>
      </w:r>
      <w:r w:rsidR="00FF1C4A">
        <w:t>La V° République est morte depuis longtemps, le peuple n’est plus souverain !</w:t>
      </w:r>
    </w:p>
    <w:p w:rsidR="00EB6767" w:rsidRDefault="00F52462">
      <w:pPr>
        <w:contextualSpacing/>
      </w:pPr>
      <w:r>
        <w:t xml:space="preserve">Le paraitre ? Il vaut mieux savoir se taire en certaine occasion </w:t>
      </w:r>
      <w:r w:rsidR="00EB6767">
        <w:t>et de passer pour un imbécile que de l’ouvrir et de démontrer que l’on est vraiment un con ! Il faut</w:t>
      </w:r>
      <w:r w:rsidR="005F36F1">
        <w:t xml:space="preserve"> rester</w:t>
      </w:r>
      <w:r w:rsidR="00EB6767">
        <w:t xml:space="preserve"> sans prétention !</w:t>
      </w:r>
      <w:r w:rsidR="008D2BB7">
        <w:t xml:space="preserve"> Humble !</w:t>
      </w:r>
    </w:p>
    <w:p w:rsidR="00EB6767" w:rsidRDefault="00EB6767">
      <w:pPr>
        <w:contextualSpacing/>
      </w:pPr>
      <w:r>
        <w:t xml:space="preserve"> L</w:t>
      </w:r>
      <w:r w:rsidR="00F52462">
        <w:t xml:space="preserve">a religion ? </w:t>
      </w:r>
      <w:r>
        <w:t>Le meilleur couscous c’est celui de ta Mère ! C’est le cœur qui prime !</w:t>
      </w:r>
      <w:r w:rsidR="008D2BB7">
        <w:t xml:space="preserve"> </w:t>
      </w:r>
      <w:r w:rsidR="00FF1C4A">
        <w:t>Dans l’héritage de ta religion, celle de ton histoire, t</w:t>
      </w:r>
      <w:r w:rsidR="008D2BB7">
        <w:t>a géographie,  les circonstances,</w:t>
      </w:r>
      <w:r w:rsidR="00FF1C4A">
        <w:t xml:space="preserve"> sont </w:t>
      </w:r>
      <w:r w:rsidR="008D2BB7">
        <w:t xml:space="preserve"> facteur</w:t>
      </w:r>
      <w:r w:rsidR="00FF1C4A">
        <w:t>s</w:t>
      </w:r>
      <w:r w:rsidR="008D2BB7">
        <w:t xml:space="preserve"> de tes convictions ! </w:t>
      </w:r>
    </w:p>
    <w:p w:rsidR="008D2BB7" w:rsidRDefault="00EB6767">
      <w:pPr>
        <w:contextualSpacing/>
      </w:pPr>
      <w:r>
        <w:lastRenderedPageBreak/>
        <w:t xml:space="preserve">Pendant les guerres scoutes! </w:t>
      </w:r>
      <w:r w:rsidR="003B5910">
        <w:t>Je</w:t>
      </w:r>
      <w:r>
        <w:t xml:space="preserve"> disais il n’y a pas de mauvais scoutisme il y a cependant des mauvais chefs !</w:t>
      </w:r>
      <w:r w:rsidR="00712869">
        <w:t xml:space="preserve"> </w:t>
      </w:r>
    </w:p>
    <w:p w:rsidR="00693A42" w:rsidRDefault="00917EA9">
      <w:pPr>
        <w:contextualSpacing/>
      </w:pPr>
      <w:r>
        <w:t xml:space="preserve"> </w:t>
      </w:r>
      <w:r w:rsidR="0030789D">
        <w:t xml:space="preserve">   </w:t>
      </w:r>
    </w:p>
    <w:p w:rsidR="003B5910" w:rsidRDefault="00ED416E" w:rsidP="00355BB2">
      <w:pPr>
        <w:spacing w:before="100" w:beforeAutospacing="1" w:after="100" w:afterAutospacing="1" w:line="240" w:lineRule="auto"/>
        <w:contextualSpacing/>
        <w:outlineLvl w:val="2"/>
      </w:pPr>
      <w:proofErr w:type="spellStart"/>
      <w:r w:rsidRPr="00ED416E">
        <w:rPr>
          <w:rFonts w:ascii="Times New Roman" w:eastAsia="Times New Roman" w:hAnsi="Times New Roman" w:cs="Times New Roman"/>
          <w:b/>
          <w:bCs/>
          <w:sz w:val="27"/>
          <w:szCs w:val="27"/>
          <w:lang w:eastAsia="fr-FR"/>
        </w:rPr>
        <w:t>Faustino</w:t>
      </w:r>
      <w:proofErr w:type="spellEnd"/>
      <w:r w:rsidRPr="00ED416E">
        <w:rPr>
          <w:rFonts w:ascii="Times New Roman" w:eastAsia="Times New Roman" w:hAnsi="Times New Roman" w:cs="Times New Roman"/>
          <w:b/>
          <w:bCs/>
          <w:sz w:val="27"/>
          <w:szCs w:val="27"/>
          <w:lang w:eastAsia="fr-FR"/>
        </w:rPr>
        <w:t xml:space="preserve"> Pérez-</w:t>
      </w:r>
      <w:proofErr w:type="spellStart"/>
      <w:r w:rsidRPr="00ED416E">
        <w:rPr>
          <w:rFonts w:ascii="Times New Roman" w:eastAsia="Times New Roman" w:hAnsi="Times New Roman" w:cs="Times New Roman"/>
          <w:b/>
          <w:bCs/>
          <w:sz w:val="27"/>
          <w:szCs w:val="27"/>
          <w:lang w:eastAsia="fr-FR"/>
        </w:rPr>
        <w:t>Manglano</w:t>
      </w:r>
      <w:proofErr w:type="spellEnd"/>
      <w:r w:rsidRPr="00ED416E">
        <w:rPr>
          <w:rFonts w:ascii="Times New Roman" w:eastAsia="Times New Roman" w:hAnsi="Times New Roman" w:cs="Times New Roman"/>
          <w:b/>
          <w:bCs/>
          <w:sz w:val="27"/>
          <w:szCs w:val="27"/>
          <w:lang w:eastAsia="fr-FR"/>
        </w:rPr>
        <w:t xml:space="preserve"> Magro</w:t>
      </w:r>
      <w:r>
        <w:rPr>
          <w:rFonts w:ascii="Times New Roman" w:eastAsia="Times New Roman" w:hAnsi="Times New Roman" w:cs="Times New Roman"/>
          <w:b/>
          <w:bCs/>
          <w:sz w:val="27"/>
          <w:szCs w:val="27"/>
          <w:lang w:eastAsia="fr-FR"/>
        </w:rPr>
        <w:t xml:space="preserve">, </w:t>
      </w:r>
      <w:r>
        <w:rPr>
          <w:rFonts w:ascii="Times New Roman" w:eastAsia="Times New Roman" w:hAnsi="Times New Roman" w:cs="Times New Roman"/>
          <w:bCs/>
          <w:sz w:val="24"/>
          <w:szCs w:val="24"/>
          <w:lang w:eastAsia="fr-FR"/>
        </w:rPr>
        <w:t>a été déclaré vénérable le 14 Janvier 2011 par le Pape Benoit XVI</w:t>
      </w:r>
      <w:r w:rsidR="00355BB2">
        <w:rPr>
          <w:rFonts w:ascii="Times New Roman" w:eastAsia="Times New Roman" w:hAnsi="Times New Roman" w:cs="Times New Roman"/>
          <w:bCs/>
          <w:sz w:val="24"/>
          <w:szCs w:val="24"/>
          <w:lang w:eastAsia="fr-FR"/>
        </w:rPr>
        <w:t>. Mort à 17 ans</w:t>
      </w:r>
      <w:r w:rsidR="003C2AF9">
        <w:rPr>
          <w:rFonts w:ascii="Times New Roman" w:eastAsia="Times New Roman" w:hAnsi="Times New Roman" w:cs="Times New Roman"/>
          <w:bCs/>
          <w:sz w:val="24"/>
          <w:szCs w:val="24"/>
          <w:lang w:eastAsia="fr-FR"/>
        </w:rPr>
        <w:t>,</w:t>
      </w:r>
      <w:r w:rsidR="00355BB2">
        <w:rPr>
          <w:rFonts w:ascii="Times New Roman" w:eastAsia="Times New Roman" w:hAnsi="Times New Roman" w:cs="Times New Roman"/>
          <w:bCs/>
          <w:sz w:val="24"/>
          <w:szCs w:val="24"/>
          <w:lang w:eastAsia="fr-FR"/>
        </w:rPr>
        <w:t xml:space="preserve"> </w:t>
      </w:r>
      <w:r w:rsidR="003C2AF9">
        <w:rPr>
          <w:rFonts w:ascii="Times New Roman" w:eastAsia="Times New Roman" w:hAnsi="Times New Roman" w:cs="Times New Roman"/>
          <w:bCs/>
          <w:sz w:val="24"/>
          <w:szCs w:val="24"/>
          <w:lang w:eastAsia="fr-FR"/>
        </w:rPr>
        <w:t>Issue fatale</w:t>
      </w:r>
      <w:r w:rsidR="00355BB2">
        <w:rPr>
          <w:rFonts w:ascii="Times New Roman" w:eastAsia="Times New Roman" w:hAnsi="Times New Roman" w:cs="Times New Roman"/>
          <w:bCs/>
          <w:sz w:val="24"/>
          <w:szCs w:val="24"/>
          <w:lang w:eastAsia="fr-FR"/>
        </w:rPr>
        <w:t xml:space="preserve"> de la </w:t>
      </w:r>
      <w:r w:rsidR="00355BB2">
        <w:t xml:space="preserve">maladie de Hodgkin ! Ce type de cancer se soigne aujourd’hui ! </w:t>
      </w:r>
      <w:r w:rsidR="003C2AF9">
        <w:t>Malgré</w:t>
      </w:r>
      <w:r w:rsidR="00355BB2">
        <w:t xml:space="preserve"> ses souffrances atroces, </w:t>
      </w:r>
      <w:r w:rsidR="003C2AF9">
        <w:t xml:space="preserve">sa gentillesse, </w:t>
      </w:r>
      <w:r w:rsidR="00355BB2">
        <w:t>son sourire</w:t>
      </w:r>
      <w:r w:rsidR="003C2AF9">
        <w:t xml:space="preserve"> est</w:t>
      </w:r>
      <w:r w:rsidR="00355BB2">
        <w:t xml:space="preserve"> restait</w:t>
      </w:r>
      <w:r w:rsidR="00FF1C4A">
        <w:t>,</w:t>
      </w:r>
    </w:p>
    <w:p w:rsidR="00D73680" w:rsidRDefault="00355BB2" w:rsidP="00355BB2">
      <w:pPr>
        <w:spacing w:before="100" w:beforeAutospacing="1" w:after="100" w:afterAutospacing="1" w:line="240" w:lineRule="auto"/>
        <w:contextualSpacing/>
        <w:outlineLvl w:val="2"/>
      </w:pPr>
      <w:r>
        <w:t xml:space="preserve"> </w:t>
      </w:r>
      <w:r w:rsidR="003B5910">
        <w:t>Inoubliable</w:t>
      </w:r>
      <w:r>
        <w:t> ?!</w:t>
      </w:r>
    </w:p>
    <w:p w:rsidR="00FF1C4A" w:rsidRDefault="00FF1C4A" w:rsidP="00355BB2">
      <w:pPr>
        <w:spacing w:before="100" w:beforeAutospacing="1" w:after="100" w:afterAutospacing="1" w:line="240" w:lineRule="auto"/>
        <w:contextualSpacing/>
        <w:outlineLvl w:val="2"/>
      </w:pPr>
    </w:p>
    <w:p w:rsidR="00BC5B4B" w:rsidRDefault="00FF1C4A" w:rsidP="00355BB2">
      <w:pPr>
        <w:spacing w:before="100" w:beforeAutospacing="1" w:after="100" w:afterAutospacing="1" w:line="240" w:lineRule="auto"/>
        <w:contextualSpacing/>
        <w:outlineLvl w:val="2"/>
      </w:pPr>
      <w:r>
        <w:t xml:space="preserve">Je ne sais toujours pas pourquoi je suis comme je suis ! </w:t>
      </w:r>
      <w:r w:rsidR="00BC5B4B">
        <w:t xml:space="preserve">Je pense que même si je retourne à </w:t>
      </w:r>
    </w:p>
    <w:p w:rsidR="00BC0DAA" w:rsidRDefault="00BC5B4B" w:rsidP="00355BB2">
      <w:pPr>
        <w:spacing w:before="100" w:beforeAutospacing="1" w:after="100" w:afterAutospacing="1" w:line="240" w:lineRule="auto"/>
        <w:contextualSpacing/>
        <w:outlineLvl w:val="2"/>
      </w:pPr>
      <w:r>
        <w:t>St Jacques de Compostelle, je n’aurais pas de réponse.  Je sais</w:t>
      </w:r>
      <w:r w:rsidR="00102BEE">
        <w:t xml:space="preserve">, </w:t>
      </w:r>
      <w:r>
        <w:t xml:space="preserve"> par contre que Marc</w:t>
      </w:r>
      <w:r w:rsidR="00295B5D">
        <w:t>,</w:t>
      </w:r>
      <w:r>
        <w:t xml:space="preserve"> est tel qui m’a décrit, qu’il s’est servi de vous</w:t>
      </w:r>
      <w:r w:rsidR="00102BEE">
        <w:t>, entre autres,</w:t>
      </w:r>
      <w:r>
        <w:t xml:space="preserve"> pour m’abattre,</w:t>
      </w:r>
      <w:r w:rsidR="00295B5D">
        <w:t xml:space="preserve"> usant et abusant de tous ses charmes, de sa culture désuète vu son âge,</w:t>
      </w:r>
      <w:r w:rsidR="00102BEE">
        <w:t xml:space="preserve"> de la drogue, simplement par  jalousie, de nous voir aussi complice, proche,  uni, pensant que nous baisions tous ensemble sans lui, et qu’il suffisait d’aller dans mon lit, de se soumettre à tous ses jeux, pour obtenir </w:t>
      </w:r>
      <w:r w:rsidR="00295B5D">
        <w:t xml:space="preserve"> </w:t>
      </w:r>
      <w:r w:rsidR="003D5798">
        <w:t xml:space="preserve">une place, un rang dans le clan ! Il n’a semé que le doute et déstabilisé l’union sacré. Mais cela lui a couté, </w:t>
      </w:r>
      <w:r w:rsidR="00295B5D">
        <w:t>jusqu'à se dévoilé, et mettre à jour ses faiblesse</w:t>
      </w:r>
      <w:r w:rsidR="00D603ED">
        <w:t>s</w:t>
      </w:r>
      <w:r w:rsidR="003D5798">
        <w:t>,</w:t>
      </w:r>
      <w:r w:rsidR="00295B5D">
        <w:t xml:space="preserve"> sa </w:t>
      </w:r>
      <w:r w:rsidR="00D603ED">
        <w:t>fausseté</w:t>
      </w:r>
      <w:r w:rsidR="003D5798">
        <w:t>, et sa lâcheté</w:t>
      </w:r>
      <w:r w:rsidR="00295B5D">
        <w:t xml:space="preserve">. </w:t>
      </w:r>
      <w:r w:rsidR="003D5798">
        <w:t>S</w:t>
      </w:r>
      <w:r w:rsidR="00D603ED">
        <w:t>a seule force n’était que</w:t>
      </w:r>
      <w:r w:rsidR="00B5629B">
        <w:t xml:space="preserve"> manipulation,</w:t>
      </w:r>
      <w:r w:rsidR="00D603ED">
        <w:t xml:space="preserve"> illusion au service de la destruction, pour sa propre gloire</w:t>
      </w:r>
      <w:r w:rsidR="003D5798">
        <w:t>,</w:t>
      </w:r>
      <w:r w:rsidR="00D603ED">
        <w:t xml:space="preserve"> ses minables profits et intérêts ! </w:t>
      </w:r>
      <w:r w:rsidR="00B5629B">
        <w:t xml:space="preserve">De me mettre en haut du pique, </w:t>
      </w:r>
      <w:r w:rsidR="003D5798">
        <w:t xml:space="preserve">pour se venger de moi, pour n’avoir pas répondu correctement </w:t>
      </w:r>
      <w:proofErr w:type="gramStart"/>
      <w:r w:rsidR="003D5798">
        <w:t>a</w:t>
      </w:r>
      <w:proofErr w:type="gramEnd"/>
      <w:r w:rsidR="003D5798">
        <w:t xml:space="preserve"> ses demande gloutonne de sexe,</w:t>
      </w:r>
    </w:p>
    <w:p w:rsidR="00652A0F" w:rsidRDefault="00BC0DAA" w:rsidP="00355BB2">
      <w:pPr>
        <w:spacing w:before="100" w:beforeAutospacing="1" w:after="100" w:afterAutospacing="1" w:line="240" w:lineRule="auto"/>
        <w:contextualSpacing/>
        <w:outlineLvl w:val="2"/>
      </w:pPr>
      <w:r>
        <w:t>(Vu mon blocage de l’époque)</w:t>
      </w:r>
      <w:r w:rsidR="003D5798">
        <w:t xml:space="preserve"> </w:t>
      </w:r>
      <w:r>
        <w:t>et d’être contraint de ce servir de son cerveau</w:t>
      </w:r>
      <w:r w:rsidR="003D5798">
        <w:t xml:space="preserve"> pour</w:t>
      </w:r>
      <w:r>
        <w:t xml:space="preserve"> gravir les échelons, qui te font devenir chef, chevalier ! Cela a permit d’occuper les esprits,</w:t>
      </w:r>
      <w:r w:rsidR="003D5798">
        <w:t xml:space="preserve"> </w:t>
      </w:r>
      <w:r w:rsidR="00B5629B">
        <w:t xml:space="preserve">afin de masquer les véritables dérives de ses </w:t>
      </w:r>
      <w:r w:rsidR="00E2356C">
        <w:t>véritables amis, ceux qui signaient</w:t>
      </w:r>
      <w:r w:rsidR="00B5629B">
        <w:t xml:space="preserve"> son carnets d’épreuves, en guise de remerciement, pour son dévouement à appliquer la mouvance</w:t>
      </w:r>
      <w:r w:rsidR="00E2356C">
        <w:t>, qu’il m’</w:t>
      </w:r>
      <w:r>
        <w:t>a attribué</w:t>
      </w:r>
      <w:r w:rsidR="00E2356C">
        <w:t>. Grand pratiquant,</w:t>
      </w:r>
      <w:r>
        <w:t xml:space="preserve"> déç</w:t>
      </w:r>
      <w:r w:rsidR="00E2356C">
        <w:t>us par le pseudo inventeur,</w:t>
      </w:r>
      <w:r w:rsidR="00652A0F">
        <w:t xml:space="preserve"> qui n’avait aucun goût pour ce type de relation, et vous êtes des témoins !  I</w:t>
      </w:r>
      <w:r w:rsidR="00E2356C">
        <w:t xml:space="preserve">l s’est </w:t>
      </w:r>
      <w:r w:rsidR="00652A0F">
        <w:t xml:space="preserve"> donc </w:t>
      </w:r>
      <w:r w:rsidR="00E2356C">
        <w:t>transformé en combattant, en vous projetant vers ceux qui ne l’on</w:t>
      </w:r>
      <w:r>
        <w:t>t</w:t>
      </w:r>
      <w:r w:rsidR="00E2356C">
        <w:t xml:space="preserve"> pas attendu pour s’occuper ainsi, ceux pour qui</w:t>
      </w:r>
      <w:r w:rsidR="003B0A5F">
        <w:t>,</w:t>
      </w:r>
      <w:r w:rsidR="00E2356C">
        <w:t xml:space="preserve"> il me semblait bon de ne pas vous laisser seul </w:t>
      </w:r>
      <w:r w:rsidR="00652A0F">
        <w:t>avec</w:t>
      </w:r>
      <w:r w:rsidR="00E2356C">
        <w:t xml:space="preserve"> ? </w:t>
      </w:r>
      <w:r w:rsidR="003B0A5F">
        <w:t xml:space="preserve"> </w:t>
      </w:r>
    </w:p>
    <w:p w:rsidR="00652A0F" w:rsidRDefault="00652A0F" w:rsidP="00355BB2">
      <w:pPr>
        <w:spacing w:before="100" w:beforeAutospacing="1" w:after="100" w:afterAutospacing="1" w:line="240" w:lineRule="auto"/>
        <w:contextualSpacing/>
        <w:outlineLvl w:val="2"/>
      </w:pPr>
      <w:r>
        <w:t xml:space="preserve">Qui t’a fait quitter Biot ? </w:t>
      </w:r>
      <w:r w:rsidR="003B0A5F">
        <w:t xml:space="preserve">En vous accaparant, il ne </w:t>
      </w:r>
      <w:r w:rsidR="00D603ED">
        <w:t xml:space="preserve">se soucier </w:t>
      </w:r>
      <w:r w:rsidR="003B0A5F">
        <w:t>pas</w:t>
      </w:r>
      <w:r w:rsidR="00D603ED">
        <w:t xml:space="preserve"> de vous, </w:t>
      </w:r>
      <w:r w:rsidR="00BC0DAA">
        <w:t xml:space="preserve">et </w:t>
      </w:r>
      <w:r w:rsidR="003B0A5F">
        <w:t xml:space="preserve">en vous livrant ainsi, </w:t>
      </w:r>
      <w:r w:rsidR="00D603ED">
        <w:t>ni de moi</w:t>
      </w:r>
      <w:r w:rsidR="003B0A5F">
        <w:t xml:space="preserve">, en me disant </w:t>
      </w:r>
      <w:r w:rsidR="00BC0DAA">
        <w:t xml:space="preserve">cependant </w:t>
      </w:r>
      <w:r w:rsidR="003B0A5F">
        <w:t>qu’il m’aimait</w:t>
      </w:r>
      <w:r w:rsidR="005741CE">
        <w:t>, en me confiant vos intentions, celles qui vous mettait en tête</w:t>
      </w:r>
      <w:r w:rsidR="00D603ED">
        <w:t xml:space="preserve"> ! </w:t>
      </w:r>
      <w:r w:rsidR="00E142E6">
        <w:t xml:space="preserve">Le pire c’est quand il s’étalait sur vos comportement avec lui au lit ! </w:t>
      </w:r>
      <w:r w:rsidR="00D603ED">
        <w:t xml:space="preserve">Ni de l’avenir de ce qui fut créé pour J-Paul. Trop d’évangéliste tuent les évangiles. </w:t>
      </w:r>
      <w:r w:rsidR="00295B5D">
        <w:t xml:space="preserve">Le scoutisme, existera bien après sa mort, et il est regrettable qu’il n’y a pas de détecteur des serviteurs </w:t>
      </w:r>
      <w:r w:rsidR="00D603ED">
        <w:t xml:space="preserve">du néfaste avant inscription de ses gens qui transforme des </w:t>
      </w:r>
      <w:r w:rsidR="003B0A5F">
        <w:t>coins</w:t>
      </w:r>
      <w:r w:rsidR="00D603ED">
        <w:t xml:space="preserve"> de paradis en un véritable enfer</w:t>
      </w:r>
      <w:r w:rsidR="003B0A5F">
        <w:t>. Je trouve déplorable qu’il  est encore la maitrise</w:t>
      </w:r>
      <w:r w:rsidR="00BC0DAA">
        <w:t xml:space="preserve"> de pollution,</w:t>
      </w:r>
      <w:r w:rsidR="003B0A5F">
        <w:t xml:space="preserve"> sur certain esprit, alors que le vécu av</w:t>
      </w:r>
      <w:r w:rsidR="005741CE">
        <w:t>ant sa présence clame la vérité ?</w:t>
      </w:r>
    </w:p>
    <w:p w:rsidR="00FF1C4A" w:rsidRDefault="005741CE" w:rsidP="00355BB2">
      <w:pPr>
        <w:spacing w:before="100" w:beforeAutospacing="1" w:after="100" w:afterAutospacing="1" w:line="240" w:lineRule="auto"/>
        <w:contextualSpacing/>
        <w:outlineLvl w:val="2"/>
      </w:pPr>
      <w:r>
        <w:t>Il</w:t>
      </w:r>
      <w:r w:rsidR="003B0A5F">
        <w:t xml:space="preserve"> n’</w:t>
      </w:r>
      <w:r>
        <w:t xml:space="preserve">y </w:t>
      </w:r>
      <w:r w:rsidR="003B0A5F">
        <w:t>a plus un soupçon d’</w:t>
      </w:r>
      <w:r>
        <w:t>intelligence</w:t>
      </w:r>
      <w:r w:rsidR="00652A0F">
        <w:t> ? De lucidité ?</w:t>
      </w:r>
      <w:r>
        <w:t xml:space="preserve"> </w:t>
      </w:r>
      <w:r w:rsidR="00652A0F">
        <w:t>Chez</w:t>
      </w:r>
      <w:r>
        <w:t xml:space="preserve"> celui grâce à qui, tout nous a été permit de vivre, a-t-il gardé</w:t>
      </w:r>
      <w:r w:rsidR="00E040E4">
        <w:t xml:space="preserve"> que l’infection, d</w:t>
      </w:r>
      <w:r>
        <w:t xml:space="preserve">es </w:t>
      </w:r>
      <w:r w:rsidR="00E040E4">
        <w:t>polis durs</w:t>
      </w:r>
      <w:r>
        <w:t xml:space="preserve"> du hérisson plantées dans son cerveau ? </w:t>
      </w:r>
      <w:r w:rsidR="00E040E4">
        <w:t xml:space="preserve">Début de notre relation amoureuse et platonique, en déplaise !  Mais c’est la vérité ! Cela a été ainsi jusqu’à l’arrivé de la mouvance ? </w:t>
      </w:r>
      <w:r w:rsidR="00E142E6">
        <w:t xml:space="preserve">Pense t-il que je ne suis pas disposé </w:t>
      </w:r>
      <w:r w:rsidR="00E95C0A">
        <w:t>à</w:t>
      </w:r>
      <w:r w:rsidR="00E142E6">
        <w:t xml:space="preserve"> l’écouter, croit-il que je suis toujours l’habile personnage qui tire toujours marron du feu, comme lui a mit en tête celui qui ne </w:t>
      </w:r>
      <w:r w:rsidR="00E040E4">
        <w:t xml:space="preserve">sais pas </w:t>
      </w:r>
      <w:r w:rsidR="00E142E6">
        <w:t xml:space="preserve">avoir tort ! Celui qui pense avec son cul pour obtenir une bite, tout-en draguant les copines des autres, pour faire valoir son côté hétéro, et qui trouve moult explications a sa remise en place ! </w:t>
      </w:r>
      <w:r>
        <w:t xml:space="preserve"> </w:t>
      </w:r>
    </w:p>
    <w:p w:rsidR="003B5910" w:rsidRDefault="00E142E6" w:rsidP="00355BB2">
      <w:pPr>
        <w:spacing w:before="100" w:beforeAutospacing="1" w:after="100" w:afterAutospacing="1" w:line="240" w:lineRule="auto"/>
        <w:contextualSpacing/>
        <w:outlineLvl w:val="2"/>
      </w:pPr>
      <w:r>
        <w:t xml:space="preserve">Comme la petite fermière prisonnière dans sa ferme, prête </w:t>
      </w:r>
      <w:r w:rsidR="00E95C0A">
        <w:t>à</w:t>
      </w:r>
      <w:r>
        <w:t xml:space="preserve"> se taper un vieux con </w:t>
      </w:r>
      <w:r w:rsidR="00E95C0A">
        <w:t>au trois quart hommo, pour satisfaire sa libido ! Oubliant de préciser, que cette dernière l’avait refoulée, et qu’elle était à l’université de Montpellier, ou je me rendais dés que possible ! Pouvant constater qu’elle avait l’embarras du choix ! Je ne crois pas qu</w:t>
      </w:r>
      <w:r w:rsidR="00E040E4">
        <w:t xml:space="preserve">’un </w:t>
      </w:r>
      <w:r w:rsidR="00E95C0A">
        <w:t>mariage, l’empêche de continuer ses pratiques !</w:t>
      </w:r>
    </w:p>
    <w:p w:rsidR="00E95C0A" w:rsidRDefault="00E95C0A" w:rsidP="00355BB2">
      <w:pPr>
        <w:spacing w:before="100" w:beforeAutospacing="1" w:after="100" w:afterAutospacing="1" w:line="240" w:lineRule="auto"/>
        <w:contextualSpacing/>
        <w:outlineLvl w:val="2"/>
      </w:pPr>
      <w:r>
        <w:t>Pour moi tout-est à</w:t>
      </w:r>
      <w:r w:rsidR="002B3391">
        <w:t xml:space="preserve"> évoquer, mais surtout à pardonner car nous sommes les victimes abusées </w:t>
      </w:r>
      <w:r>
        <w:t>d’un manipulateur !</w:t>
      </w:r>
    </w:p>
    <w:p w:rsidR="00E95C0A" w:rsidRDefault="00E95C0A" w:rsidP="00355BB2">
      <w:pPr>
        <w:spacing w:before="100" w:beforeAutospacing="1" w:after="100" w:afterAutospacing="1" w:line="240" w:lineRule="auto"/>
        <w:contextualSpacing/>
        <w:outlineLvl w:val="2"/>
      </w:pPr>
      <w:r>
        <w:t>Je n’ai pas combattu ce personnage,</w:t>
      </w:r>
      <w:r w:rsidR="002B3391">
        <w:t xml:space="preserve"> me contentant de la place qui m’avait attribuée, </w:t>
      </w:r>
      <w:r>
        <w:t xml:space="preserve"> j’étais comme vous</w:t>
      </w:r>
      <w:r w:rsidR="00EC495D">
        <w:t>,</w:t>
      </w:r>
      <w:r w:rsidR="002E0543">
        <w:t xml:space="preserve"> sous son emprise ! </w:t>
      </w:r>
      <w:r>
        <w:t xml:space="preserve"> </w:t>
      </w:r>
      <w:r w:rsidR="002E0543">
        <w:t>J’ignorais</w:t>
      </w:r>
      <w:r>
        <w:t xml:space="preserve"> ce fléau !</w:t>
      </w:r>
    </w:p>
    <w:p w:rsidR="00EC495D" w:rsidRDefault="00EC495D" w:rsidP="00355BB2">
      <w:pPr>
        <w:spacing w:before="100" w:beforeAutospacing="1" w:after="100" w:afterAutospacing="1" w:line="240" w:lineRule="auto"/>
        <w:contextualSpacing/>
        <w:outlineLvl w:val="2"/>
      </w:pPr>
      <w:r>
        <w:t xml:space="preserve">Nous ne pouvons pas rectifier ce passé, mais nous avons </w:t>
      </w:r>
      <w:r w:rsidR="002E0543">
        <w:t xml:space="preserve">encore </w:t>
      </w:r>
      <w:r>
        <w:t>des choses à faire ensemble, et certainement d’autres missions à entreprendre, entre adultes</w:t>
      </w:r>
      <w:r w:rsidR="002B3391">
        <w:t xml:space="preserve"> cette fois-ci, sans responsable, libre de nous aimer, comme nous le sentons !          Meilleur année 2015 ! Je ne pleure pas sur le temps qu’ils nous</w:t>
      </w:r>
      <w:r w:rsidR="009B660A">
        <w:t xml:space="preserve"> ont fait perdre ! </w:t>
      </w:r>
      <w:proofErr w:type="gramStart"/>
      <w:r w:rsidR="009B660A">
        <w:t>je</w:t>
      </w:r>
      <w:proofErr w:type="gramEnd"/>
      <w:r w:rsidR="009B660A">
        <w:t xml:space="preserve"> garde mes larmes pour l’avenir !</w:t>
      </w:r>
      <w:r>
        <w:t xml:space="preserve"> </w:t>
      </w:r>
    </w:p>
    <w:p w:rsidR="00E95C0A" w:rsidRDefault="00E95C0A" w:rsidP="00355BB2">
      <w:pPr>
        <w:spacing w:before="100" w:beforeAutospacing="1" w:after="100" w:afterAutospacing="1" w:line="240" w:lineRule="auto"/>
        <w:contextualSpacing/>
        <w:outlineLvl w:val="2"/>
      </w:pPr>
    </w:p>
    <w:p w:rsidR="003B5910" w:rsidRDefault="003B5910" w:rsidP="00355BB2">
      <w:pPr>
        <w:spacing w:before="100" w:beforeAutospacing="1" w:after="100" w:afterAutospacing="1" w:line="240" w:lineRule="auto"/>
        <w:contextualSpacing/>
        <w:outlineLvl w:val="2"/>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E95C0A" w:rsidRDefault="00E95C0A"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p>
    <w:p w:rsidR="003B5910" w:rsidRPr="00355BB2" w:rsidRDefault="001061FE" w:rsidP="00355BB2">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Cor </w:t>
      </w:r>
      <w:proofErr w:type="spellStart"/>
      <w:r>
        <w:rPr>
          <w:rFonts w:ascii="Times New Roman" w:eastAsia="Times New Roman" w:hAnsi="Times New Roman" w:cs="Times New Roman"/>
          <w:bCs/>
          <w:sz w:val="24"/>
          <w:szCs w:val="24"/>
          <w:lang w:eastAsia="fr-FR"/>
        </w:rPr>
        <w:t>nostrum</w:t>
      </w:r>
      <w:proofErr w:type="spellEnd"/>
      <w:r>
        <w:rPr>
          <w:rFonts w:ascii="Times New Roman" w:eastAsia="Times New Roman" w:hAnsi="Times New Roman" w:cs="Times New Roman"/>
          <w:bCs/>
          <w:sz w:val="24"/>
          <w:szCs w:val="24"/>
          <w:lang w:eastAsia="fr-FR"/>
        </w:rPr>
        <w:t xml:space="preserve"> </w:t>
      </w:r>
      <w:r w:rsidR="00AB5BCB">
        <w:rPr>
          <w:rFonts w:ascii="Times New Roman" w:eastAsia="Times New Roman" w:hAnsi="Times New Roman" w:cs="Times New Roman"/>
          <w:bCs/>
          <w:sz w:val="24"/>
          <w:szCs w:val="24"/>
          <w:lang w:eastAsia="fr-FR"/>
        </w:rPr>
        <w:t xml:space="preserve"> bulle </w:t>
      </w:r>
      <w:proofErr w:type="spellStart"/>
      <w:r>
        <w:rPr>
          <w:rFonts w:ascii="Times New Roman" w:eastAsia="Times New Roman" w:hAnsi="Times New Roman" w:cs="Times New Roman"/>
          <w:bCs/>
          <w:sz w:val="24"/>
          <w:szCs w:val="24"/>
          <w:lang w:eastAsia="fr-FR"/>
        </w:rPr>
        <w:t>alexandre</w:t>
      </w:r>
      <w:proofErr w:type="spellEnd"/>
      <w:r>
        <w:rPr>
          <w:rFonts w:ascii="Times New Roman" w:eastAsia="Times New Roman" w:hAnsi="Times New Roman" w:cs="Times New Roman"/>
          <w:bCs/>
          <w:sz w:val="24"/>
          <w:szCs w:val="24"/>
          <w:lang w:eastAsia="fr-FR"/>
        </w:rPr>
        <w:t xml:space="preserve"> III</w:t>
      </w: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AB5BCB" w:rsidRDefault="00AB5BCB" w:rsidP="00AB5BCB">
      <w:pPr>
        <w:pStyle w:val="NormalWeb"/>
      </w:pPr>
      <w:r>
        <w:rPr>
          <w:rStyle w:val="notranslate"/>
        </w:rPr>
        <w:t>L'évêque Alexandre, serviteur des serviteurs de Dieu, envoie ses salutations et la bénédiction apostolique à ses fils bien-aimés les hommes nobles, ducs et princes, comtes, barons, et tous ceux qui ont la foi en Dieu, qui pourraient recevoir cette lettre.</w:t>
      </w:r>
      <w:r>
        <w:t xml:space="preserve"> </w:t>
      </w:r>
    </w:p>
    <w:p w:rsidR="00AB5BCB" w:rsidRDefault="00AB5BCB" w:rsidP="00AB5BCB">
      <w:pPr>
        <w:pStyle w:val="NormalWeb"/>
      </w:pPr>
      <w:r>
        <w:rPr>
          <w:rStyle w:val="notranslate"/>
        </w:rPr>
        <w:t xml:space="preserve">Rumeurs sinistres, qui nous sont parvenus par la relation </w:t>
      </w:r>
      <w:r w:rsidR="007D52F7">
        <w:rPr>
          <w:rStyle w:val="notranslate"/>
        </w:rPr>
        <w:t>commune</w:t>
      </w:r>
      <w:r>
        <w:rPr>
          <w:rStyle w:val="notranslate"/>
        </w:rPr>
        <w:t xml:space="preserve"> de ceux qui reviennent de la région de Jérusalem, perturbent notre cœur et le cœur de tous nos frères avec une grande douleur, car presque personne, qui est considéré comme chrétienne de nom, est toujours digne d'entendre sans larmes et soupirs ce qui est dit à propos de l'état misérable de cette terre.</w:t>
      </w:r>
      <w:r>
        <w:t xml:space="preserve"> </w:t>
      </w:r>
      <w:r>
        <w:rPr>
          <w:rStyle w:val="notranslate"/>
        </w:rPr>
        <w:t>En effet, il a été écrasé par l'invasion des infidèles, lesquels nous citons avec tristesse, et est devenu si dépourvu du pouvoir des hommes forts et le conseil des hommes honnêtes, que si elle obtient le soutien rapide et puissant des rois chrétiens et les princes du monde, nous craignent, à Dieu ne plaise, par sa désolation imminente, dans la disgrâce de Dieu, et au mépris de la foi chrétienne.</w:t>
      </w:r>
      <w:r>
        <w:t xml:space="preserve"> </w:t>
      </w:r>
      <w:r>
        <w:rPr>
          <w:rStyle w:val="notranslate"/>
        </w:rPr>
        <w:t xml:space="preserve">Car il n'y a pas de roi qui peut gouverner ce pays, depuis celui qui gouverne le royaume, à savoir Baudouin, est si gravement flagellé par le jugement de Dieu, </w:t>
      </w:r>
      <w:hyperlink r:id="rId4" w:anchor="cite_note-2" w:history="1">
        <w:r>
          <w:rPr>
            <w:rStyle w:val="Lienhypertexte"/>
            <w:vertAlign w:val="superscript"/>
          </w:rPr>
          <w:t>[2]</w:t>
        </w:r>
      </w:hyperlink>
      <w:r>
        <w:rPr>
          <w:rStyle w:val="notranslate"/>
        </w:rPr>
        <w:t xml:space="preserve"> que nous sommes sûrs que vous savez, qu'il peut difficilement tolérer les tortures continues de son corps.</w:t>
      </w:r>
      <w:r>
        <w:t xml:space="preserve"> </w:t>
      </w:r>
      <w:r>
        <w:rPr>
          <w:rStyle w:val="notranslate"/>
        </w:rPr>
        <w:t xml:space="preserve">Comment tombe en effet est la perte, et comment misérable la mort en ce qui concerne ses hommes et ses affaires, que ces terres, pour lesquelles nos ancêtres déversé leur propre sang dans le conflit qui qu'elle détenait autrefois avec les Gentils, </w:t>
      </w:r>
      <w:hyperlink r:id="rId5" w:anchor="cite_note-3" w:history="1">
        <w:r>
          <w:rPr>
            <w:rStyle w:val="Lienhypertexte"/>
            <w:vertAlign w:val="superscript"/>
          </w:rPr>
          <w:t>[3]</w:t>
        </w:r>
      </w:hyperlink>
      <w:r>
        <w:rPr>
          <w:rStyle w:val="notranslate"/>
        </w:rPr>
        <w:t xml:space="preserve"> a enduré parce ses péchés étaient évidents, et nous ne se souviennent pas sans grande perturbation du cœur, ni est quelqu'un qui est zélés pour la loi de Dieu capable de tolérer un tel massacre des fidèles avec une âme patiente: surtout depuis que la nation la plus terrible des païens est dit avoir pris une telle audace des inconvénients et les dangers qu'ils ont infligées à la nation chrétienne, qu'ils, à Dieu ne plaise, se lancer sans retenue dans les invasions de ce pays.</w:t>
      </w:r>
      <w:r>
        <w:t xml:space="preserve"> </w:t>
      </w:r>
    </w:p>
    <w:p w:rsidR="00AB5BCB" w:rsidRDefault="00AB5BCB" w:rsidP="00AB5BCB">
      <w:pPr>
        <w:pStyle w:val="NormalWeb"/>
      </w:pPr>
      <w:r>
        <w:rPr>
          <w:rStyle w:val="notranslate"/>
        </w:rPr>
        <w:t>Par conséquent laisser votre zèle pour le Seigneur vous déplacer, et laissez la religion chrétienne repose pas à cause de la grande tristesse qui menace ce pays: mais attention courageusement sur tous ces lieux, que notre Sauveur et Rédempteur consacrés avec sa présence corporelle, et condamne le Gentils qui jettent le Seigneur de côté, et qui tentent d'effacer le nom chrétien de la terre.</w:t>
      </w:r>
      <w:r>
        <w:t xml:space="preserve"> </w:t>
      </w:r>
      <w:r>
        <w:rPr>
          <w:rStyle w:val="notranslate"/>
        </w:rPr>
        <w:t xml:space="preserve">Certes, il ne est pas chrétien qui ne est pas touché par les calamités de ce pays susmentionné, et qui ne est pas prêt à défendre contre les invasions des infidèles cette même terre qui, à Dieu ne plaise, ils essaient d'occuper, et profaner avec leur </w:t>
      </w:r>
      <w:r>
        <w:rPr>
          <w:rStyle w:val="notranslate"/>
        </w:rPr>
        <w:lastRenderedPageBreak/>
        <w:t>saleté.</w:t>
      </w:r>
      <w:r>
        <w:t xml:space="preserve"> </w:t>
      </w:r>
      <w:r>
        <w:rPr>
          <w:rStyle w:val="notranslate"/>
        </w:rPr>
        <w:t>Que ceux d'entre vous, cependant, qui sont solides, et digne de faire la guerre, pas moins doué avec le bouclier de la foi et de l'armure de la justice que les bras matérielles, prendre la lutte et le travail de ce pèlerinage, qui est à la fois pieuse et nécessaire, et de défendre avec une forte vertu de ces lieux dans lesquels le Rédempteur de l'humanité souhaité d'être né pour nous, et a subi une mort temporelle, de sorte qu'il ne peut pas soutenir la défaite du christianisme dans ces endroits dans notre propre temps.</w:t>
      </w:r>
      <w:r>
        <w:t xml:space="preserve"> </w:t>
      </w:r>
      <w:r>
        <w:rPr>
          <w:rStyle w:val="notranslate"/>
        </w:rPr>
        <w:t>Pour beaucoup parce que le Christ a subi la disgrâce, et enfin le joug de la croix, pour notre salut, afin qu'il puisse nous offrir à Dieu, nous qui sommes mortifié dans la chair, mais vivant dans l'esprit, il est donc tout à fait opportun pour le salut des fidèles que nous exposons notre corps à des dangers et des travaux pour la même raison, de sorte que nous ne semblons pas avoir oublié le prix du sang qui il a renversé pour nous.</w:t>
      </w:r>
      <w:r>
        <w:t xml:space="preserve"> </w:t>
      </w:r>
      <w:r>
        <w:rPr>
          <w:rStyle w:val="notranslate"/>
        </w:rPr>
        <w:t>Tournez donc, fils bien-aimés dans le Christ, et de voir comment honteuse, et comment digne de la tristesse ce serait pour les chrétiens, si les ennemis de la croix du Christ devraient une fois de plus l'emporter contre les habitants de cette terre: et nous craignons fort qu'ils sont sur le point de l'emporter, à moins que l'aide vient rapidement à ces habitants de toutes les régions de la chrétienté.</w:t>
      </w:r>
      <w:r>
        <w:t xml:space="preserve"> </w:t>
      </w:r>
    </w:p>
    <w:p w:rsidR="00AB5BCB" w:rsidRDefault="00AB5BCB" w:rsidP="00AB5BCB">
      <w:pPr>
        <w:pStyle w:val="NormalWeb"/>
      </w:pPr>
      <w:r>
        <w:rPr>
          <w:rStyle w:val="notranslate"/>
        </w:rPr>
        <w:t>Par conséquent, alors que le christianisme ne succombe pas à Douceur, prendre des dispositions pour tous les efforts;</w:t>
      </w:r>
      <w:r>
        <w:t xml:space="preserve"> </w:t>
      </w:r>
      <w:r>
        <w:rPr>
          <w:rStyle w:val="notranslate"/>
        </w:rPr>
        <w:t xml:space="preserve">car il est préférable de se précipiter vers une avance mal sur le point de se produire, que de demander de l'aide après que le dommage a été fait: à ceux, cependant, qui prendrait la main de ce voyage pour le Christ, nous concédons et confirmer par l'autorité apostolique l'indulgence des péchés, que nos pères et prédécesseurs, le pontifes romains </w:t>
      </w:r>
      <w:proofErr w:type="spellStart"/>
      <w:r>
        <w:rPr>
          <w:rStyle w:val="notranslate"/>
        </w:rPr>
        <w:t>Urban</w:t>
      </w:r>
      <w:proofErr w:type="spellEnd"/>
      <w:r>
        <w:rPr>
          <w:rStyle w:val="notranslate"/>
        </w:rPr>
        <w:t xml:space="preserve"> </w:t>
      </w:r>
      <w:hyperlink r:id="rId6" w:anchor="cite_note-4" w:history="1">
        <w:r>
          <w:rPr>
            <w:rStyle w:val="Lienhypertexte"/>
            <w:vertAlign w:val="superscript"/>
          </w:rPr>
          <w:t>[4]</w:t>
        </w:r>
      </w:hyperlink>
      <w:r>
        <w:rPr>
          <w:rStyle w:val="notranslate"/>
        </w:rPr>
        <w:t xml:space="preserve"> et Eugène </w:t>
      </w:r>
      <w:hyperlink r:id="rId7" w:anchor="cite_note-5" w:history="1">
        <w:r>
          <w:rPr>
            <w:rStyle w:val="Lienhypertexte"/>
            <w:vertAlign w:val="superscript"/>
          </w:rPr>
          <w:t>[5]</w:t>
        </w:r>
      </w:hyperlink>
      <w:r>
        <w:rPr>
          <w:rStyle w:val="notranslate"/>
        </w:rPr>
        <w:t xml:space="preserve"> établis.</w:t>
      </w:r>
      <w:r>
        <w:t xml:space="preserve"> </w:t>
      </w:r>
      <w:r>
        <w:rPr>
          <w:rStyle w:val="notranslate"/>
        </w:rPr>
        <w:t>Nous décrétons que leurs épouses et leurs enfants, et leurs biens et possessions, resteront également sous notre protection et celle de Saint-Pierre, ainsi que des archevêques et évêques et autres prélats de l'Église: et nous interdire attention que toute plainte être déposée contre eux, après avoir pris la croix, à propos de ces choses qu'ils possèdent en paix, jusqu'à ce qu'ils retournent, ou se il ya une certaine connaissance de leur mort.</w:t>
      </w:r>
      <w:r>
        <w:t xml:space="preserve"> </w:t>
      </w:r>
      <w:r>
        <w:rPr>
          <w:rStyle w:val="notranslate"/>
        </w:rPr>
        <w:t>Qu'il soit permis, cependant, pour qu'ils se engagent librement comme un débiteur leurs terres ou d'autres biens pour les églises, ou ecclésiastiques, ou d'autres hommes fidèles, et sans aucune prétention, pour les frais de ce voyage, après que leurs parents ou même leur seigneurs (dont fief les possessions sont une partie), soit ne veulent pas ou sont incapables de changer de l'argent pour les mêmes terres.</w:t>
      </w:r>
      <w:r>
        <w:t xml:space="preserve"> </w:t>
      </w:r>
      <w:r>
        <w:rPr>
          <w:rStyle w:val="notranslate"/>
        </w:rPr>
        <w:t xml:space="preserve">En outre, celui qui de ces guerriers, dignes de défendre ce pays, va à ces lieux saints avec la ferveur de la dévotion, et se bat depuis deux ans contre les Sarrasins pour la défense du nom chrétien, après avoir avoué la piété de Jésus-Christ, et l'autorité des saints apôtres Pierre et Paul, à eux, nous faisons l'absolution de tous leurs péchés, qu'ils ont avoué avec un cœur humble et contrit: à moins peut-être qu'ils saisissent bien d'autrui, ou extorquent de l'usure, ou commettent des vols, qui devraient tous </w:t>
      </w:r>
      <w:proofErr w:type="spellStart"/>
      <w:r>
        <w:rPr>
          <w:rStyle w:val="notranslate"/>
        </w:rPr>
        <w:t>emended</w:t>
      </w:r>
      <w:proofErr w:type="spellEnd"/>
      <w:r>
        <w:rPr>
          <w:rStyle w:val="notranslate"/>
        </w:rPr>
        <w:t xml:space="preserve"> être pleinement.</w:t>
      </w:r>
      <w:r>
        <w:t xml:space="preserve"> </w:t>
      </w:r>
      <w:r>
        <w:rPr>
          <w:rStyle w:val="notranslate"/>
        </w:rPr>
        <w:t>Mais si ces délinquants ne ont pas les moyens de corriger leurs crimes, néanmoins, ils obtiendront le pardon pour les choses qu'ils ont commis, tout comme nous l'avons dit.</w:t>
      </w:r>
      <w:r>
        <w:t xml:space="preserve"> </w:t>
      </w:r>
      <w:r>
        <w:rPr>
          <w:rStyle w:val="notranslate"/>
        </w:rPr>
        <w:t>Ceux, cependant, qui restent pendant un an, tout comme nous l'avons dit, peuvent obtenir une indulgence de la moitié de la pénitence enjoint sur eux, et la rémission de leurs péchés.</w:t>
      </w:r>
      <w:r>
        <w:t xml:space="preserve"> </w:t>
      </w:r>
      <w:r>
        <w:rPr>
          <w:rStyle w:val="notranslate"/>
        </w:rPr>
        <w:t xml:space="preserve">À tous ceux, cependant, qui souhaitent visiter le sépulcre du Seigneur par nécessité immédiate, qu'ils meurent sur le chemin, ou arriver à cet endroit, nous enjoignons le travail du voyage comme pénitence, et de l'obéissance, et la rémission de tous leurs péchés, de sorte que de la prison de la vie présente, ils peuvent atteindre ce bonheur, avec l'aide du Seigneur, "cet œil n'a point vues, que l'oreille n'a entendu, ni en </w:t>
      </w:r>
      <w:proofErr w:type="spellStart"/>
      <w:r>
        <w:rPr>
          <w:rStyle w:val="notranslate"/>
        </w:rPr>
        <w:t>at</w:t>
      </w:r>
      <w:proofErr w:type="spellEnd"/>
      <w:r>
        <w:rPr>
          <w:rStyle w:val="notranslate"/>
        </w:rPr>
        <w:t xml:space="preserve">-il entré dans le cœur de l'homme, ce que Dieu a préparé pour eux qui l'aiment ". </w:t>
      </w:r>
      <w:hyperlink r:id="rId8" w:anchor="cite_note-6" w:history="1">
        <w:r>
          <w:rPr>
            <w:rStyle w:val="Lienhypertexte"/>
            <w:vertAlign w:val="superscript"/>
          </w:rPr>
          <w:t>[6]</w:t>
        </w:r>
      </w:hyperlink>
      <w:r>
        <w:t xml:space="preserve"> </w:t>
      </w:r>
    </w:p>
    <w:p w:rsidR="00AB5BCB" w:rsidRDefault="00AB5BCB" w:rsidP="00AB5BCB">
      <w:pPr>
        <w:pStyle w:val="NormalWeb"/>
      </w:pPr>
      <w:r>
        <w:rPr>
          <w:rStyle w:val="notranslate"/>
        </w:rPr>
        <w:t xml:space="preserve">Publié à Tusculum, le dix-septième jour avant les calendes de Février. </w:t>
      </w:r>
      <w:hyperlink r:id="rId9" w:anchor="cite_note-7" w:history="1">
        <w:r>
          <w:rPr>
            <w:rStyle w:val="Lienhypertexte"/>
            <w:vertAlign w:val="superscript"/>
          </w:rPr>
          <w:t>[7]</w:t>
        </w:r>
      </w:hyperlink>
      <w:r>
        <w:t xml:space="preserve"> </w:t>
      </w:r>
    </w:p>
    <w:p w:rsidR="00D73680" w:rsidRDefault="00D73680" w:rsidP="00D73680">
      <w:pPr>
        <w:spacing w:after="0" w:line="240" w:lineRule="auto"/>
        <w:rPr>
          <w:rFonts w:ascii="Arial" w:eastAsia="Times New Roman" w:hAnsi="Arial" w:cs="Arial"/>
          <w:sz w:val="18"/>
          <w:szCs w:val="18"/>
          <w:lang w:eastAsia="fr-FR"/>
        </w:rPr>
      </w:pPr>
    </w:p>
    <w:p w:rsidR="00D73680" w:rsidRPr="001B1A16" w:rsidRDefault="001B1A16" w:rsidP="00D73680">
      <w:pPr>
        <w:spacing w:after="0" w:line="240" w:lineRule="auto"/>
        <w:rPr>
          <w:rFonts w:ascii="Arial" w:eastAsia="Times New Roman" w:hAnsi="Arial" w:cs="Arial"/>
          <w:b/>
          <w:sz w:val="18"/>
          <w:szCs w:val="18"/>
          <w:lang w:eastAsia="fr-FR"/>
        </w:rPr>
      </w:pPr>
      <w:r w:rsidRPr="001B1A16">
        <w:rPr>
          <w:rStyle w:val="lev"/>
          <w:b w:val="0"/>
        </w:rPr>
        <w:lastRenderedPageBreak/>
        <w:t xml:space="preserve">Cependant il faut attendre le concile de Trente (1545-1563) pour voir l'homosexualité frappée de sanctions corporelles. A cette époque, la sodomie était répandue jusque dans le clergé. On cite le cas d'un prêtre castillan qui, non seulement, la pratiquait « </w:t>
      </w:r>
      <w:proofErr w:type="spellStart"/>
      <w:r w:rsidRPr="001B1A16">
        <w:rPr>
          <w:rStyle w:val="Accentuation"/>
          <w:b/>
          <w:bCs/>
        </w:rPr>
        <w:t>tanquam</w:t>
      </w:r>
      <w:proofErr w:type="spellEnd"/>
      <w:r w:rsidRPr="001B1A16">
        <w:rPr>
          <w:rStyle w:val="Accentuation"/>
          <w:b/>
          <w:bCs/>
        </w:rPr>
        <w:t xml:space="preserve"> </w:t>
      </w:r>
      <w:proofErr w:type="spellStart"/>
      <w:r w:rsidRPr="001B1A16">
        <w:rPr>
          <w:rStyle w:val="Accentuation"/>
          <w:b/>
          <w:bCs/>
        </w:rPr>
        <w:t>agens</w:t>
      </w:r>
      <w:proofErr w:type="spellEnd"/>
      <w:r w:rsidRPr="001B1A16">
        <w:rPr>
          <w:rStyle w:val="Accentuation"/>
          <w:b/>
          <w:bCs/>
        </w:rPr>
        <w:t xml:space="preserve"> et </w:t>
      </w:r>
      <w:proofErr w:type="spellStart"/>
      <w:r w:rsidRPr="001B1A16">
        <w:rPr>
          <w:rStyle w:val="Accentuation"/>
          <w:b/>
          <w:bCs/>
        </w:rPr>
        <w:t>patiens</w:t>
      </w:r>
      <w:proofErr w:type="spellEnd"/>
      <w:r w:rsidRPr="001B1A16">
        <w:rPr>
          <w:rStyle w:val="lev"/>
          <w:b w:val="0"/>
        </w:rPr>
        <w:t xml:space="preserve"> », « </w:t>
      </w:r>
      <w:r w:rsidRPr="001B1A16">
        <w:rPr>
          <w:rStyle w:val="Accentuation"/>
          <w:b/>
          <w:bCs/>
        </w:rPr>
        <w:t>aussi bien activement que passivement</w:t>
      </w:r>
      <w:r w:rsidRPr="001B1A16">
        <w:rPr>
          <w:rStyle w:val="lev"/>
          <w:b w:val="0"/>
        </w:rPr>
        <w:t xml:space="preserve"> », mais encore célébrait des mariages entre hommes.</w:t>
      </w: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Default="00D73680" w:rsidP="00D73680">
      <w:pPr>
        <w:spacing w:after="0" w:line="240" w:lineRule="auto"/>
        <w:rPr>
          <w:rFonts w:ascii="Arial" w:eastAsia="Times New Roman" w:hAnsi="Arial" w:cs="Arial"/>
          <w:sz w:val="18"/>
          <w:szCs w:val="18"/>
          <w:lang w:eastAsia="fr-FR"/>
        </w:rPr>
      </w:pP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45</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SOUPIERE DE FORME OVALE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LOSANGEE, SON COUVERCLE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ET SA DOUBLURE EN ARGENT,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TRAVAIL ESPAGNOL,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DEUXIEME MOITIE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DU XVIII</w:t>
      </w:r>
    </w:p>
    <w:p w:rsidR="00D73680" w:rsidRPr="00D73680" w:rsidRDefault="00D73680" w:rsidP="00D73680">
      <w:pPr>
        <w:spacing w:after="0" w:line="240" w:lineRule="auto"/>
        <w:rPr>
          <w:rFonts w:ascii="Arial" w:eastAsia="Times New Roman" w:hAnsi="Arial" w:cs="Arial"/>
          <w:sz w:val="11"/>
          <w:szCs w:val="11"/>
          <w:lang w:eastAsia="fr-FR"/>
        </w:rPr>
      </w:pPr>
      <w:r w:rsidRPr="00D73680">
        <w:rPr>
          <w:rFonts w:ascii="Arial" w:eastAsia="Times New Roman" w:hAnsi="Arial" w:cs="Arial"/>
          <w:sz w:val="11"/>
          <w:szCs w:val="11"/>
          <w:lang w:eastAsia="fr-FR"/>
        </w:rPr>
        <w:t>EME</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SIECLE</w:t>
      </w:r>
    </w:p>
    <w:p w:rsidR="00D73680" w:rsidRPr="00D73680" w:rsidRDefault="00D73680" w:rsidP="00D73680">
      <w:pPr>
        <w:spacing w:after="0" w:line="240" w:lineRule="auto"/>
        <w:rPr>
          <w:rFonts w:ascii="Arial" w:eastAsia="Times New Roman" w:hAnsi="Arial" w:cs="Arial"/>
          <w:sz w:val="14"/>
          <w:szCs w:val="14"/>
          <w:lang w:eastAsia="fr-FR"/>
        </w:rPr>
      </w:pPr>
      <w:r w:rsidRPr="00D73680">
        <w:rPr>
          <w:rFonts w:ascii="Arial" w:eastAsia="Times New Roman" w:hAnsi="Arial" w:cs="Arial"/>
          <w:sz w:val="14"/>
          <w:szCs w:val="14"/>
          <w:lang w:eastAsia="fr-FR"/>
        </w:rPr>
        <w:t>PAR ANTONIO MAGRO</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r w:rsidRPr="00D73680">
        <w:rPr>
          <w:rFonts w:ascii="Times New Roman" w:eastAsia="Times New Roman" w:hAnsi="Times New Roman" w:cs="Times New Roman"/>
          <w:sz w:val="20"/>
          <w:szCs w:val="20"/>
          <w:lang w:eastAsia="fr-FR"/>
        </w:rPr>
        <w:t xml:space="preserve">A moulures de filets enrubannés, elle pose sur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quatre</w:t>
      </w:r>
      <w:proofErr w:type="gramEnd"/>
      <w:r w:rsidRPr="00D73680">
        <w:rPr>
          <w:rFonts w:ascii="Times New Roman" w:eastAsia="Times New Roman" w:hAnsi="Times New Roman" w:cs="Times New Roman"/>
          <w:sz w:val="20"/>
          <w:szCs w:val="20"/>
          <w:lang w:eastAsia="fr-FR"/>
        </w:rPr>
        <w:t xml:space="preserve"> pieds griffes à attaches d’écailles cernées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de</w:t>
      </w:r>
      <w:proofErr w:type="gramEnd"/>
      <w:r w:rsidRPr="00D73680">
        <w:rPr>
          <w:rFonts w:ascii="Times New Roman" w:eastAsia="Times New Roman" w:hAnsi="Times New Roman" w:cs="Times New Roman"/>
          <w:sz w:val="20"/>
          <w:szCs w:val="20"/>
          <w:lang w:eastAsia="fr-FR"/>
        </w:rPr>
        <w:t xml:space="preserve"> vagues, à mi-corps ornée de cannelures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surmontées</w:t>
      </w:r>
      <w:proofErr w:type="gramEnd"/>
      <w:r w:rsidRPr="00D73680">
        <w:rPr>
          <w:rFonts w:ascii="Times New Roman" w:eastAsia="Times New Roman" w:hAnsi="Times New Roman" w:cs="Times New Roman"/>
          <w:sz w:val="20"/>
          <w:szCs w:val="20"/>
          <w:lang w:eastAsia="fr-FR"/>
        </w:rPr>
        <w:t xml:space="preserve"> d’une frise de festons sur fond amati,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les</w:t>
      </w:r>
      <w:proofErr w:type="gramEnd"/>
      <w:r w:rsidRPr="00D73680">
        <w:rPr>
          <w:rFonts w:ascii="Times New Roman" w:eastAsia="Times New Roman" w:hAnsi="Times New Roman" w:cs="Times New Roman"/>
          <w:sz w:val="20"/>
          <w:szCs w:val="20"/>
          <w:lang w:eastAsia="fr-FR"/>
        </w:rPr>
        <w:t xml:space="preserve"> prises faites de têtes de lion, le couvercle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à</w:t>
      </w:r>
      <w:proofErr w:type="gramEnd"/>
      <w:r w:rsidRPr="00D73680">
        <w:rPr>
          <w:rFonts w:ascii="Times New Roman" w:eastAsia="Times New Roman" w:hAnsi="Times New Roman" w:cs="Times New Roman"/>
          <w:sz w:val="20"/>
          <w:szCs w:val="20"/>
          <w:lang w:eastAsia="fr-FR"/>
        </w:rPr>
        <w:t xml:space="preserve"> décor de même inspiration, ciselé de vagues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et</w:t>
      </w:r>
      <w:proofErr w:type="gramEnd"/>
      <w:r w:rsidRPr="00D73680">
        <w:rPr>
          <w:rFonts w:ascii="Times New Roman" w:eastAsia="Times New Roman" w:hAnsi="Times New Roman" w:cs="Times New Roman"/>
          <w:sz w:val="20"/>
          <w:szCs w:val="20"/>
          <w:lang w:eastAsia="fr-FR"/>
        </w:rPr>
        <w:t xml:space="preserve"> appliqué de deux cartouches aveugles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r w:rsidRPr="00D73680">
        <w:rPr>
          <w:rFonts w:ascii="Times New Roman" w:eastAsia="Times New Roman" w:hAnsi="Times New Roman" w:cs="Times New Roman"/>
          <w:sz w:val="20"/>
          <w:szCs w:val="20"/>
          <w:lang w:eastAsia="fr-FR"/>
        </w:rPr>
        <w:t>(</w:t>
      </w:r>
      <w:proofErr w:type="gramStart"/>
      <w:r w:rsidRPr="00D73680">
        <w:rPr>
          <w:rFonts w:ascii="Times New Roman" w:eastAsia="Times New Roman" w:hAnsi="Times New Roman" w:cs="Times New Roman"/>
          <w:sz w:val="20"/>
          <w:szCs w:val="20"/>
          <w:lang w:eastAsia="fr-FR"/>
        </w:rPr>
        <w:t>anciennement</w:t>
      </w:r>
      <w:proofErr w:type="gramEnd"/>
      <w:r w:rsidRPr="00D73680">
        <w:rPr>
          <w:rFonts w:ascii="Times New Roman" w:eastAsia="Times New Roman" w:hAnsi="Times New Roman" w:cs="Times New Roman"/>
          <w:sz w:val="20"/>
          <w:szCs w:val="20"/>
          <w:lang w:eastAsia="fr-FR"/>
        </w:rPr>
        <w:t xml:space="preserve"> gravés d’armoiries) surmontés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d’une</w:t>
      </w:r>
      <w:proofErr w:type="gramEnd"/>
      <w:r w:rsidRPr="00D73680">
        <w:rPr>
          <w:rFonts w:ascii="Times New Roman" w:eastAsia="Times New Roman" w:hAnsi="Times New Roman" w:cs="Times New Roman"/>
          <w:sz w:val="20"/>
          <w:szCs w:val="20"/>
          <w:lang w:eastAsia="fr-FR"/>
        </w:rPr>
        <w:t xml:space="preserve"> couronne ducale, le </w:t>
      </w:r>
      <w:proofErr w:type="spellStart"/>
      <w:r w:rsidRPr="00D73680">
        <w:rPr>
          <w:rFonts w:ascii="Times New Roman" w:eastAsia="Times New Roman" w:hAnsi="Times New Roman" w:cs="Times New Roman"/>
          <w:sz w:val="20"/>
          <w:szCs w:val="20"/>
          <w:lang w:eastAsia="fr-FR"/>
        </w:rPr>
        <w:t>frétel</w:t>
      </w:r>
      <w:proofErr w:type="spellEnd"/>
      <w:r w:rsidRPr="00D73680">
        <w:rPr>
          <w:rFonts w:ascii="Times New Roman" w:eastAsia="Times New Roman" w:hAnsi="Times New Roman" w:cs="Times New Roman"/>
          <w:sz w:val="20"/>
          <w:szCs w:val="20"/>
          <w:lang w:eastAsia="fr-FR"/>
        </w:rPr>
        <w:t xml:space="preserve"> en forme de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chou</w:t>
      </w:r>
      <w:proofErr w:type="gramEnd"/>
      <w:r w:rsidRPr="00D73680">
        <w:rPr>
          <w:rFonts w:ascii="Times New Roman" w:eastAsia="Times New Roman" w:hAnsi="Times New Roman" w:cs="Times New Roman"/>
          <w:sz w:val="20"/>
          <w:szCs w:val="20"/>
          <w:lang w:eastAsia="fr-FR"/>
        </w:rPr>
        <w:t xml:space="preserve"> et d’artichaut dans un bouquet de feuillage,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la</w:t>
      </w:r>
      <w:proofErr w:type="gramEnd"/>
      <w:r w:rsidRPr="00D73680">
        <w:rPr>
          <w:rFonts w:ascii="Times New Roman" w:eastAsia="Times New Roman" w:hAnsi="Times New Roman" w:cs="Times New Roman"/>
          <w:sz w:val="20"/>
          <w:szCs w:val="20"/>
          <w:lang w:eastAsia="fr-FR"/>
        </w:rPr>
        <w:t xml:space="preserve"> doublure à prises flammées et l’intérieur du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couvercle</w:t>
      </w:r>
      <w:proofErr w:type="gramEnd"/>
      <w:r w:rsidRPr="00D73680">
        <w:rPr>
          <w:rFonts w:ascii="Times New Roman" w:eastAsia="Times New Roman" w:hAnsi="Times New Roman" w:cs="Times New Roman"/>
          <w:sz w:val="20"/>
          <w:szCs w:val="20"/>
          <w:lang w:eastAsia="fr-FR"/>
        </w:rPr>
        <w:t xml:space="preserve"> gravés VAJ(?). Poinçon du Maître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r w:rsidRPr="00D73680">
        <w:rPr>
          <w:rFonts w:ascii="Times New Roman" w:eastAsia="Times New Roman" w:hAnsi="Times New Roman" w:cs="Times New Roman"/>
          <w:sz w:val="20"/>
          <w:szCs w:val="20"/>
          <w:lang w:eastAsia="fr-FR"/>
        </w:rPr>
        <w:t xml:space="preserve">Orfèvre : Antonio Magro (1754/1796). Madrid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r w:rsidRPr="00D73680">
        <w:rPr>
          <w:rFonts w:ascii="Times New Roman" w:eastAsia="Times New Roman" w:hAnsi="Times New Roman" w:cs="Times New Roman"/>
          <w:sz w:val="20"/>
          <w:szCs w:val="20"/>
          <w:lang w:eastAsia="fr-FR"/>
        </w:rPr>
        <w:t xml:space="preserve">1773. Trace de poinçons sur la bordure </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proofErr w:type="gramStart"/>
      <w:r w:rsidRPr="00D73680">
        <w:rPr>
          <w:rFonts w:ascii="Times New Roman" w:eastAsia="Times New Roman" w:hAnsi="Times New Roman" w:cs="Times New Roman"/>
          <w:sz w:val="20"/>
          <w:szCs w:val="20"/>
          <w:lang w:eastAsia="fr-FR"/>
        </w:rPr>
        <w:t>du</w:t>
      </w:r>
      <w:proofErr w:type="gramEnd"/>
      <w:r w:rsidRPr="00D73680">
        <w:rPr>
          <w:rFonts w:ascii="Times New Roman" w:eastAsia="Times New Roman" w:hAnsi="Times New Roman" w:cs="Times New Roman"/>
          <w:sz w:val="20"/>
          <w:szCs w:val="20"/>
          <w:lang w:eastAsia="fr-FR"/>
        </w:rPr>
        <w:t xml:space="preserve"> couvercle très difficile à lire ; bosses</w:t>
      </w:r>
    </w:p>
    <w:p w:rsidR="00D73680" w:rsidRPr="00D73680" w:rsidRDefault="00D73680" w:rsidP="00D73680">
      <w:pPr>
        <w:spacing w:after="0" w:line="240" w:lineRule="auto"/>
        <w:rPr>
          <w:rFonts w:ascii="Times New Roman" w:eastAsia="Times New Roman" w:hAnsi="Times New Roman" w:cs="Times New Roman"/>
          <w:sz w:val="20"/>
          <w:szCs w:val="20"/>
          <w:lang w:eastAsia="fr-FR"/>
        </w:rPr>
      </w:pPr>
      <w:r w:rsidRPr="00D73680">
        <w:rPr>
          <w:rFonts w:ascii="Times New Roman" w:eastAsia="Times New Roman" w:hAnsi="Times New Roman" w:cs="Times New Roman"/>
          <w:sz w:val="20"/>
          <w:szCs w:val="20"/>
          <w:lang w:eastAsia="fr-FR"/>
        </w:rPr>
        <w:t xml:space="preserve">Hauteur : 32 cm. (12 ½ in.), </w:t>
      </w:r>
    </w:p>
    <w:p w:rsidR="00D73680" w:rsidRPr="00D73680" w:rsidRDefault="00D73680" w:rsidP="00D73680">
      <w:pPr>
        <w:spacing w:after="0" w:line="240" w:lineRule="auto"/>
        <w:rPr>
          <w:rFonts w:ascii="Times New Roman" w:eastAsia="Times New Roman" w:hAnsi="Times New Roman" w:cs="Times New Roman"/>
          <w:sz w:val="20"/>
          <w:szCs w:val="20"/>
          <w:lang w:val="en-US" w:eastAsia="fr-FR"/>
        </w:rPr>
      </w:pPr>
      <w:r w:rsidRPr="00D73680">
        <w:rPr>
          <w:rFonts w:ascii="Times New Roman" w:eastAsia="Times New Roman" w:hAnsi="Times New Roman" w:cs="Times New Roman"/>
          <w:sz w:val="20"/>
          <w:szCs w:val="20"/>
          <w:lang w:eastAsia="fr-FR"/>
        </w:rPr>
        <w:t xml:space="preserve">Longueur aux anses : 40,5 cm. </w:t>
      </w:r>
      <w:r w:rsidRPr="00D73680">
        <w:rPr>
          <w:rFonts w:ascii="Times New Roman" w:eastAsia="Times New Roman" w:hAnsi="Times New Roman" w:cs="Times New Roman"/>
          <w:sz w:val="20"/>
          <w:szCs w:val="20"/>
          <w:lang w:val="en-US" w:eastAsia="fr-FR"/>
        </w:rPr>
        <w:t xml:space="preserve">(16 in.), </w:t>
      </w:r>
    </w:p>
    <w:p w:rsidR="00D73680" w:rsidRPr="00D73680" w:rsidRDefault="00D73680" w:rsidP="00D73680">
      <w:pPr>
        <w:spacing w:after="0" w:line="240" w:lineRule="auto"/>
        <w:rPr>
          <w:rFonts w:ascii="Times New Roman" w:eastAsia="Times New Roman" w:hAnsi="Times New Roman" w:cs="Times New Roman"/>
          <w:sz w:val="20"/>
          <w:szCs w:val="20"/>
          <w:lang w:val="en-US" w:eastAsia="fr-FR"/>
        </w:rPr>
      </w:pPr>
      <w:proofErr w:type="spellStart"/>
      <w:proofErr w:type="gramStart"/>
      <w:r w:rsidRPr="00D73680">
        <w:rPr>
          <w:rFonts w:ascii="Times New Roman" w:eastAsia="Times New Roman" w:hAnsi="Times New Roman" w:cs="Times New Roman"/>
          <w:sz w:val="20"/>
          <w:szCs w:val="20"/>
          <w:lang w:val="en-US" w:eastAsia="fr-FR"/>
        </w:rPr>
        <w:t>Largeur</w:t>
      </w:r>
      <w:proofErr w:type="spellEnd"/>
      <w:r w:rsidRPr="00D73680">
        <w:rPr>
          <w:rFonts w:ascii="Times New Roman" w:eastAsia="Times New Roman" w:hAnsi="Times New Roman" w:cs="Times New Roman"/>
          <w:sz w:val="20"/>
          <w:szCs w:val="20"/>
          <w:lang w:val="en-US" w:eastAsia="fr-FR"/>
        </w:rPr>
        <w:t xml:space="preserve"> :</w:t>
      </w:r>
      <w:proofErr w:type="gramEnd"/>
      <w:r w:rsidRPr="00D73680">
        <w:rPr>
          <w:rFonts w:ascii="Times New Roman" w:eastAsia="Times New Roman" w:hAnsi="Times New Roman" w:cs="Times New Roman"/>
          <w:sz w:val="20"/>
          <w:szCs w:val="20"/>
          <w:lang w:val="en-US" w:eastAsia="fr-FR"/>
        </w:rPr>
        <w:t xml:space="preserve"> 25 cm. (10 in.), </w:t>
      </w:r>
      <w:proofErr w:type="spellStart"/>
      <w:r w:rsidRPr="00D73680">
        <w:rPr>
          <w:rFonts w:ascii="Times New Roman" w:eastAsia="Times New Roman" w:hAnsi="Times New Roman" w:cs="Times New Roman"/>
          <w:sz w:val="20"/>
          <w:szCs w:val="20"/>
          <w:lang w:val="en-US" w:eastAsia="fr-FR"/>
        </w:rPr>
        <w:t>Poids</w:t>
      </w:r>
      <w:proofErr w:type="spellEnd"/>
      <w:r w:rsidRPr="00D73680">
        <w:rPr>
          <w:rFonts w:ascii="Times New Roman" w:eastAsia="Times New Roman" w:hAnsi="Times New Roman" w:cs="Times New Roman"/>
          <w:sz w:val="20"/>
          <w:szCs w:val="20"/>
          <w:lang w:val="en-US" w:eastAsia="fr-FR"/>
        </w:rPr>
        <w:t xml:space="preserve"> : 5 kg 415.</w:t>
      </w:r>
    </w:p>
    <w:p w:rsidR="00D73680" w:rsidRPr="00D73680" w:rsidRDefault="00D73680" w:rsidP="00D73680">
      <w:pPr>
        <w:spacing w:after="0" w:line="240" w:lineRule="auto"/>
        <w:rPr>
          <w:rFonts w:ascii="Times New Roman" w:eastAsia="Times New Roman" w:hAnsi="Times New Roman" w:cs="Times New Roman"/>
          <w:sz w:val="20"/>
          <w:szCs w:val="20"/>
          <w:lang w:val="en-US" w:eastAsia="fr-FR"/>
        </w:rPr>
      </w:pPr>
      <w:r w:rsidRPr="00D73680">
        <w:rPr>
          <w:rFonts w:ascii="Times New Roman" w:eastAsia="Times New Roman" w:hAnsi="Times New Roman" w:cs="Times New Roman"/>
          <w:sz w:val="20"/>
          <w:szCs w:val="20"/>
          <w:lang w:val="en-US" w:eastAsia="fr-FR"/>
        </w:rPr>
        <w:t xml:space="preserve">A SPANISH SILVER OVAL-SHAPED TUREEN, </w:t>
      </w:r>
    </w:p>
    <w:p w:rsidR="00D73680" w:rsidRPr="00D73680" w:rsidRDefault="00D73680" w:rsidP="00D73680">
      <w:pPr>
        <w:spacing w:after="0" w:line="240" w:lineRule="auto"/>
        <w:rPr>
          <w:rFonts w:ascii="Times New Roman" w:eastAsia="Times New Roman" w:hAnsi="Times New Roman" w:cs="Times New Roman"/>
          <w:sz w:val="20"/>
          <w:szCs w:val="20"/>
          <w:lang w:val="en-US" w:eastAsia="fr-FR"/>
        </w:rPr>
      </w:pPr>
      <w:r w:rsidRPr="00D73680">
        <w:rPr>
          <w:rFonts w:ascii="Times New Roman" w:eastAsia="Times New Roman" w:hAnsi="Times New Roman" w:cs="Times New Roman"/>
          <w:sz w:val="20"/>
          <w:szCs w:val="20"/>
          <w:lang w:val="en-US" w:eastAsia="fr-FR"/>
        </w:rPr>
        <w:t xml:space="preserve">COVER AND LINER, SECOND HALF </w:t>
      </w:r>
    </w:p>
    <w:p w:rsidR="00D73680" w:rsidRPr="00D73680" w:rsidRDefault="00D73680" w:rsidP="00D73680">
      <w:pPr>
        <w:spacing w:after="0" w:line="240" w:lineRule="auto"/>
        <w:rPr>
          <w:rFonts w:ascii="Times New Roman" w:eastAsia="Times New Roman" w:hAnsi="Times New Roman" w:cs="Times New Roman"/>
          <w:sz w:val="20"/>
          <w:szCs w:val="20"/>
          <w:lang w:val="en-US" w:eastAsia="fr-FR"/>
        </w:rPr>
      </w:pPr>
      <w:r w:rsidRPr="00D73680">
        <w:rPr>
          <w:rFonts w:ascii="Times New Roman" w:eastAsia="Times New Roman" w:hAnsi="Times New Roman" w:cs="Times New Roman"/>
          <w:sz w:val="20"/>
          <w:szCs w:val="20"/>
          <w:lang w:val="en-US" w:eastAsia="fr-FR"/>
        </w:rPr>
        <w:t>18TH CENTURY, BY ANTONIO MAGRO</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 xml:space="preserve">15 000 – 25 000 </w:t>
      </w:r>
    </w:p>
    <w:p w:rsidR="00D73680" w:rsidRPr="00D73680" w:rsidRDefault="00D73680" w:rsidP="00D73680">
      <w:pPr>
        <w:spacing w:after="0" w:line="240" w:lineRule="auto"/>
        <w:rPr>
          <w:rFonts w:ascii="Arial" w:eastAsia="Times New Roman" w:hAnsi="Arial" w:cs="Arial"/>
          <w:sz w:val="18"/>
          <w:szCs w:val="18"/>
          <w:lang w:eastAsia="fr-FR"/>
        </w:rPr>
      </w:pPr>
      <w:r w:rsidRPr="00D73680">
        <w:rPr>
          <w:rFonts w:ascii="Arial" w:eastAsia="Times New Roman" w:hAnsi="Arial" w:cs="Arial"/>
          <w:sz w:val="18"/>
          <w:szCs w:val="18"/>
          <w:lang w:eastAsia="fr-FR"/>
        </w:rPr>
        <w:t>€</w:t>
      </w:r>
    </w:p>
    <w:p w:rsidR="00BA73CC" w:rsidRDefault="002842D5">
      <w:pPr>
        <w:contextualSpacing/>
      </w:pPr>
      <w:r>
        <w:t xml:space="preserve"> </w:t>
      </w:r>
    </w:p>
    <w:sectPr w:rsidR="00BA73CC" w:rsidSect="00BA7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91E"/>
    <w:rsid w:val="00014424"/>
    <w:rsid w:val="000658A6"/>
    <w:rsid w:val="000D5F43"/>
    <w:rsid w:val="000E46B9"/>
    <w:rsid w:val="00102BEE"/>
    <w:rsid w:val="001061FE"/>
    <w:rsid w:val="00110366"/>
    <w:rsid w:val="00141671"/>
    <w:rsid w:val="001B1A16"/>
    <w:rsid w:val="002842D5"/>
    <w:rsid w:val="00295B5D"/>
    <w:rsid w:val="00297C8B"/>
    <w:rsid w:val="002B3391"/>
    <w:rsid w:val="002B6DC6"/>
    <w:rsid w:val="002D7510"/>
    <w:rsid w:val="002E0543"/>
    <w:rsid w:val="0030789D"/>
    <w:rsid w:val="00307942"/>
    <w:rsid w:val="00346675"/>
    <w:rsid w:val="00355BB2"/>
    <w:rsid w:val="003A67F6"/>
    <w:rsid w:val="003B0A5F"/>
    <w:rsid w:val="003B352C"/>
    <w:rsid w:val="003B5910"/>
    <w:rsid w:val="003C2AF9"/>
    <w:rsid w:val="003D53C8"/>
    <w:rsid w:val="003D5798"/>
    <w:rsid w:val="00450C40"/>
    <w:rsid w:val="00473CD8"/>
    <w:rsid w:val="0048654F"/>
    <w:rsid w:val="004A06BE"/>
    <w:rsid w:val="004A389E"/>
    <w:rsid w:val="004B1494"/>
    <w:rsid w:val="004C23BE"/>
    <w:rsid w:val="00504AA4"/>
    <w:rsid w:val="00510D45"/>
    <w:rsid w:val="0053404A"/>
    <w:rsid w:val="005741CE"/>
    <w:rsid w:val="005858D0"/>
    <w:rsid w:val="005A691E"/>
    <w:rsid w:val="005F36F1"/>
    <w:rsid w:val="00652A0F"/>
    <w:rsid w:val="00667752"/>
    <w:rsid w:val="0067025B"/>
    <w:rsid w:val="00693A42"/>
    <w:rsid w:val="006C7A01"/>
    <w:rsid w:val="00710184"/>
    <w:rsid w:val="00712869"/>
    <w:rsid w:val="00730615"/>
    <w:rsid w:val="0073093C"/>
    <w:rsid w:val="00740302"/>
    <w:rsid w:val="0076222D"/>
    <w:rsid w:val="007D52F7"/>
    <w:rsid w:val="00831957"/>
    <w:rsid w:val="008B437A"/>
    <w:rsid w:val="008D2BB7"/>
    <w:rsid w:val="00917EA9"/>
    <w:rsid w:val="009B660A"/>
    <w:rsid w:val="009E43BE"/>
    <w:rsid w:val="00A80406"/>
    <w:rsid w:val="00AB5BCB"/>
    <w:rsid w:val="00AF1033"/>
    <w:rsid w:val="00B17A62"/>
    <w:rsid w:val="00B4080F"/>
    <w:rsid w:val="00B5629B"/>
    <w:rsid w:val="00B91C9E"/>
    <w:rsid w:val="00BA73CC"/>
    <w:rsid w:val="00BC0DAA"/>
    <w:rsid w:val="00BC5B4B"/>
    <w:rsid w:val="00BF1F56"/>
    <w:rsid w:val="00C43AFC"/>
    <w:rsid w:val="00D27DA9"/>
    <w:rsid w:val="00D56493"/>
    <w:rsid w:val="00D603ED"/>
    <w:rsid w:val="00D73680"/>
    <w:rsid w:val="00DC622E"/>
    <w:rsid w:val="00E040E4"/>
    <w:rsid w:val="00E142E6"/>
    <w:rsid w:val="00E2356C"/>
    <w:rsid w:val="00E260A0"/>
    <w:rsid w:val="00E40DA1"/>
    <w:rsid w:val="00E542DF"/>
    <w:rsid w:val="00E95C0A"/>
    <w:rsid w:val="00EB6767"/>
    <w:rsid w:val="00EC495D"/>
    <w:rsid w:val="00ED416E"/>
    <w:rsid w:val="00F52462"/>
    <w:rsid w:val="00F87FCE"/>
    <w:rsid w:val="00F9612A"/>
    <w:rsid w:val="00FB6197"/>
    <w:rsid w:val="00FB7A30"/>
    <w:rsid w:val="00FF1C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CC"/>
  </w:style>
  <w:style w:type="paragraph" w:styleId="Titre3">
    <w:name w:val="heading 3"/>
    <w:basedOn w:val="Normal"/>
    <w:link w:val="Titre3Car"/>
    <w:uiPriority w:val="9"/>
    <w:qFormat/>
    <w:rsid w:val="00ED41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D416E"/>
    <w:rPr>
      <w:rFonts w:ascii="Times New Roman" w:eastAsia="Times New Roman" w:hAnsi="Times New Roman" w:cs="Times New Roman"/>
      <w:b/>
      <w:bCs/>
      <w:sz w:val="27"/>
      <w:szCs w:val="27"/>
      <w:lang w:eastAsia="fr-FR"/>
    </w:rPr>
  </w:style>
  <w:style w:type="character" w:customStyle="1" w:styleId="st">
    <w:name w:val="st"/>
    <w:basedOn w:val="Policepardfaut"/>
    <w:rsid w:val="00AB5BCB"/>
  </w:style>
  <w:style w:type="character" w:styleId="Accentuation">
    <w:name w:val="Emphasis"/>
    <w:basedOn w:val="Policepardfaut"/>
    <w:uiPriority w:val="20"/>
    <w:qFormat/>
    <w:rsid w:val="00AB5BCB"/>
    <w:rPr>
      <w:i/>
      <w:iCs/>
    </w:rPr>
  </w:style>
  <w:style w:type="paragraph" w:styleId="NormalWeb">
    <w:name w:val="Normal (Web)"/>
    <w:basedOn w:val="Normal"/>
    <w:uiPriority w:val="99"/>
    <w:semiHidden/>
    <w:unhideWhenUsed/>
    <w:rsid w:val="00AB5B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ranslate">
    <w:name w:val="notranslate"/>
    <w:basedOn w:val="Policepardfaut"/>
    <w:rsid w:val="00AB5BCB"/>
  </w:style>
  <w:style w:type="character" w:styleId="Lienhypertexte">
    <w:name w:val="Hyperlink"/>
    <w:basedOn w:val="Policepardfaut"/>
    <w:uiPriority w:val="99"/>
    <w:semiHidden/>
    <w:unhideWhenUsed/>
    <w:rsid w:val="00AB5BCB"/>
    <w:rPr>
      <w:color w:val="0000FF"/>
      <w:u w:val="single"/>
    </w:rPr>
  </w:style>
  <w:style w:type="character" w:styleId="lev">
    <w:name w:val="Strong"/>
    <w:basedOn w:val="Policepardfaut"/>
    <w:uiPriority w:val="22"/>
    <w:qFormat/>
    <w:rsid w:val="001B1A16"/>
    <w:rPr>
      <w:b/>
      <w:bCs/>
    </w:rPr>
  </w:style>
</w:styles>
</file>

<file path=word/webSettings.xml><?xml version="1.0" encoding="utf-8"?>
<w:webSettings xmlns:r="http://schemas.openxmlformats.org/officeDocument/2006/relationships" xmlns:w="http://schemas.openxmlformats.org/wordprocessingml/2006/main">
  <w:divs>
    <w:div w:id="136847325">
      <w:bodyDiv w:val="1"/>
      <w:marLeft w:val="0"/>
      <w:marRight w:val="0"/>
      <w:marTop w:val="0"/>
      <w:marBottom w:val="0"/>
      <w:divBdr>
        <w:top w:val="none" w:sz="0" w:space="0" w:color="auto"/>
        <w:left w:val="none" w:sz="0" w:space="0" w:color="auto"/>
        <w:bottom w:val="none" w:sz="0" w:space="0" w:color="auto"/>
        <w:right w:val="none" w:sz="0" w:space="0" w:color="auto"/>
      </w:divBdr>
      <w:divsChild>
        <w:div w:id="1270819399">
          <w:marLeft w:val="0"/>
          <w:marRight w:val="0"/>
          <w:marTop w:val="0"/>
          <w:marBottom w:val="0"/>
          <w:divBdr>
            <w:top w:val="none" w:sz="0" w:space="0" w:color="auto"/>
            <w:left w:val="none" w:sz="0" w:space="0" w:color="auto"/>
            <w:bottom w:val="none" w:sz="0" w:space="0" w:color="auto"/>
            <w:right w:val="none" w:sz="0" w:space="0" w:color="auto"/>
          </w:divBdr>
          <w:divsChild>
            <w:div w:id="1051616551">
              <w:marLeft w:val="0"/>
              <w:marRight w:val="0"/>
              <w:marTop w:val="0"/>
              <w:marBottom w:val="0"/>
              <w:divBdr>
                <w:top w:val="none" w:sz="0" w:space="0" w:color="auto"/>
                <w:left w:val="none" w:sz="0" w:space="0" w:color="auto"/>
                <w:bottom w:val="none" w:sz="0" w:space="0" w:color="auto"/>
                <w:right w:val="none" w:sz="0" w:space="0" w:color="auto"/>
              </w:divBdr>
            </w:div>
            <w:div w:id="1104498061">
              <w:marLeft w:val="0"/>
              <w:marRight w:val="0"/>
              <w:marTop w:val="0"/>
              <w:marBottom w:val="0"/>
              <w:divBdr>
                <w:top w:val="none" w:sz="0" w:space="0" w:color="auto"/>
                <w:left w:val="none" w:sz="0" w:space="0" w:color="auto"/>
                <w:bottom w:val="none" w:sz="0" w:space="0" w:color="auto"/>
                <w:right w:val="none" w:sz="0" w:space="0" w:color="auto"/>
              </w:divBdr>
            </w:div>
            <w:div w:id="1181620848">
              <w:marLeft w:val="0"/>
              <w:marRight w:val="0"/>
              <w:marTop w:val="0"/>
              <w:marBottom w:val="0"/>
              <w:divBdr>
                <w:top w:val="none" w:sz="0" w:space="0" w:color="auto"/>
                <w:left w:val="none" w:sz="0" w:space="0" w:color="auto"/>
                <w:bottom w:val="none" w:sz="0" w:space="0" w:color="auto"/>
                <w:right w:val="none" w:sz="0" w:space="0" w:color="auto"/>
              </w:divBdr>
            </w:div>
            <w:div w:id="1005665598">
              <w:marLeft w:val="0"/>
              <w:marRight w:val="0"/>
              <w:marTop w:val="0"/>
              <w:marBottom w:val="0"/>
              <w:divBdr>
                <w:top w:val="none" w:sz="0" w:space="0" w:color="auto"/>
                <w:left w:val="none" w:sz="0" w:space="0" w:color="auto"/>
                <w:bottom w:val="none" w:sz="0" w:space="0" w:color="auto"/>
                <w:right w:val="none" w:sz="0" w:space="0" w:color="auto"/>
              </w:divBdr>
            </w:div>
            <w:div w:id="316736590">
              <w:marLeft w:val="0"/>
              <w:marRight w:val="0"/>
              <w:marTop w:val="0"/>
              <w:marBottom w:val="0"/>
              <w:divBdr>
                <w:top w:val="none" w:sz="0" w:space="0" w:color="auto"/>
                <w:left w:val="none" w:sz="0" w:space="0" w:color="auto"/>
                <w:bottom w:val="none" w:sz="0" w:space="0" w:color="auto"/>
                <w:right w:val="none" w:sz="0" w:space="0" w:color="auto"/>
              </w:divBdr>
            </w:div>
            <w:div w:id="766267948">
              <w:marLeft w:val="0"/>
              <w:marRight w:val="0"/>
              <w:marTop w:val="0"/>
              <w:marBottom w:val="0"/>
              <w:divBdr>
                <w:top w:val="none" w:sz="0" w:space="0" w:color="auto"/>
                <w:left w:val="none" w:sz="0" w:space="0" w:color="auto"/>
                <w:bottom w:val="none" w:sz="0" w:space="0" w:color="auto"/>
                <w:right w:val="none" w:sz="0" w:space="0" w:color="auto"/>
              </w:divBdr>
            </w:div>
            <w:div w:id="232206824">
              <w:marLeft w:val="0"/>
              <w:marRight w:val="0"/>
              <w:marTop w:val="0"/>
              <w:marBottom w:val="0"/>
              <w:divBdr>
                <w:top w:val="none" w:sz="0" w:space="0" w:color="auto"/>
                <w:left w:val="none" w:sz="0" w:space="0" w:color="auto"/>
                <w:bottom w:val="none" w:sz="0" w:space="0" w:color="auto"/>
                <w:right w:val="none" w:sz="0" w:space="0" w:color="auto"/>
              </w:divBdr>
            </w:div>
            <w:div w:id="700397029">
              <w:marLeft w:val="0"/>
              <w:marRight w:val="0"/>
              <w:marTop w:val="0"/>
              <w:marBottom w:val="0"/>
              <w:divBdr>
                <w:top w:val="none" w:sz="0" w:space="0" w:color="auto"/>
                <w:left w:val="none" w:sz="0" w:space="0" w:color="auto"/>
                <w:bottom w:val="none" w:sz="0" w:space="0" w:color="auto"/>
                <w:right w:val="none" w:sz="0" w:space="0" w:color="auto"/>
              </w:divBdr>
            </w:div>
            <w:div w:id="895049108">
              <w:marLeft w:val="0"/>
              <w:marRight w:val="0"/>
              <w:marTop w:val="0"/>
              <w:marBottom w:val="0"/>
              <w:divBdr>
                <w:top w:val="none" w:sz="0" w:space="0" w:color="auto"/>
                <w:left w:val="none" w:sz="0" w:space="0" w:color="auto"/>
                <w:bottom w:val="none" w:sz="0" w:space="0" w:color="auto"/>
                <w:right w:val="none" w:sz="0" w:space="0" w:color="auto"/>
              </w:divBdr>
            </w:div>
            <w:div w:id="285476512">
              <w:marLeft w:val="0"/>
              <w:marRight w:val="0"/>
              <w:marTop w:val="0"/>
              <w:marBottom w:val="0"/>
              <w:divBdr>
                <w:top w:val="none" w:sz="0" w:space="0" w:color="auto"/>
                <w:left w:val="none" w:sz="0" w:space="0" w:color="auto"/>
                <w:bottom w:val="none" w:sz="0" w:space="0" w:color="auto"/>
                <w:right w:val="none" w:sz="0" w:space="0" w:color="auto"/>
              </w:divBdr>
            </w:div>
            <w:div w:id="658387355">
              <w:marLeft w:val="0"/>
              <w:marRight w:val="0"/>
              <w:marTop w:val="0"/>
              <w:marBottom w:val="0"/>
              <w:divBdr>
                <w:top w:val="none" w:sz="0" w:space="0" w:color="auto"/>
                <w:left w:val="none" w:sz="0" w:space="0" w:color="auto"/>
                <w:bottom w:val="none" w:sz="0" w:space="0" w:color="auto"/>
                <w:right w:val="none" w:sz="0" w:space="0" w:color="auto"/>
              </w:divBdr>
            </w:div>
            <w:div w:id="556667106">
              <w:marLeft w:val="0"/>
              <w:marRight w:val="0"/>
              <w:marTop w:val="0"/>
              <w:marBottom w:val="0"/>
              <w:divBdr>
                <w:top w:val="none" w:sz="0" w:space="0" w:color="auto"/>
                <w:left w:val="none" w:sz="0" w:space="0" w:color="auto"/>
                <w:bottom w:val="none" w:sz="0" w:space="0" w:color="auto"/>
                <w:right w:val="none" w:sz="0" w:space="0" w:color="auto"/>
              </w:divBdr>
            </w:div>
            <w:div w:id="1200389139">
              <w:marLeft w:val="0"/>
              <w:marRight w:val="0"/>
              <w:marTop w:val="0"/>
              <w:marBottom w:val="0"/>
              <w:divBdr>
                <w:top w:val="none" w:sz="0" w:space="0" w:color="auto"/>
                <w:left w:val="none" w:sz="0" w:space="0" w:color="auto"/>
                <w:bottom w:val="none" w:sz="0" w:space="0" w:color="auto"/>
                <w:right w:val="none" w:sz="0" w:space="0" w:color="auto"/>
              </w:divBdr>
            </w:div>
            <w:div w:id="336926790">
              <w:marLeft w:val="0"/>
              <w:marRight w:val="0"/>
              <w:marTop w:val="0"/>
              <w:marBottom w:val="0"/>
              <w:divBdr>
                <w:top w:val="none" w:sz="0" w:space="0" w:color="auto"/>
                <w:left w:val="none" w:sz="0" w:space="0" w:color="auto"/>
                <w:bottom w:val="none" w:sz="0" w:space="0" w:color="auto"/>
                <w:right w:val="none" w:sz="0" w:space="0" w:color="auto"/>
              </w:divBdr>
            </w:div>
            <w:div w:id="1464612105">
              <w:marLeft w:val="0"/>
              <w:marRight w:val="0"/>
              <w:marTop w:val="0"/>
              <w:marBottom w:val="0"/>
              <w:divBdr>
                <w:top w:val="none" w:sz="0" w:space="0" w:color="auto"/>
                <w:left w:val="none" w:sz="0" w:space="0" w:color="auto"/>
                <w:bottom w:val="none" w:sz="0" w:space="0" w:color="auto"/>
                <w:right w:val="none" w:sz="0" w:space="0" w:color="auto"/>
              </w:divBdr>
            </w:div>
            <w:div w:id="987443701">
              <w:marLeft w:val="0"/>
              <w:marRight w:val="0"/>
              <w:marTop w:val="0"/>
              <w:marBottom w:val="0"/>
              <w:divBdr>
                <w:top w:val="none" w:sz="0" w:space="0" w:color="auto"/>
                <w:left w:val="none" w:sz="0" w:space="0" w:color="auto"/>
                <w:bottom w:val="none" w:sz="0" w:space="0" w:color="auto"/>
                <w:right w:val="none" w:sz="0" w:space="0" w:color="auto"/>
              </w:divBdr>
            </w:div>
            <w:div w:id="483861932">
              <w:marLeft w:val="0"/>
              <w:marRight w:val="0"/>
              <w:marTop w:val="0"/>
              <w:marBottom w:val="0"/>
              <w:divBdr>
                <w:top w:val="none" w:sz="0" w:space="0" w:color="auto"/>
                <w:left w:val="none" w:sz="0" w:space="0" w:color="auto"/>
                <w:bottom w:val="none" w:sz="0" w:space="0" w:color="auto"/>
                <w:right w:val="none" w:sz="0" w:space="0" w:color="auto"/>
              </w:divBdr>
            </w:div>
            <w:div w:id="1155802749">
              <w:marLeft w:val="0"/>
              <w:marRight w:val="0"/>
              <w:marTop w:val="0"/>
              <w:marBottom w:val="0"/>
              <w:divBdr>
                <w:top w:val="none" w:sz="0" w:space="0" w:color="auto"/>
                <w:left w:val="none" w:sz="0" w:space="0" w:color="auto"/>
                <w:bottom w:val="none" w:sz="0" w:space="0" w:color="auto"/>
                <w:right w:val="none" w:sz="0" w:space="0" w:color="auto"/>
              </w:divBdr>
            </w:div>
            <w:div w:id="214319649">
              <w:marLeft w:val="0"/>
              <w:marRight w:val="0"/>
              <w:marTop w:val="0"/>
              <w:marBottom w:val="0"/>
              <w:divBdr>
                <w:top w:val="none" w:sz="0" w:space="0" w:color="auto"/>
                <w:left w:val="none" w:sz="0" w:space="0" w:color="auto"/>
                <w:bottom w:val="none" w:sz="0" w:space="0" w:color="auto"/>
                <w:right w:val="none" w:sz="0" w:space="0" w:color="auto"/>
              </w:divBdr>
            </w:div>
            <w:div w:id="293144821">
              <w:marLeft w:val="0"/>
              <w:marRight w:val="0"/>
              <w:marTop w:val="0"/>
              <w:marBottom w:val="0"/>
              <w:divBdr>
                <w:top w:val="none" w:sz="0" w:space="0" w:color="auto"/>
                <w:left w:val="none" w:sz="0" w:space="0" w:color="auto"/>
                <w:bottom w:val="none" w:sz="0" w:space="0" w:color="auto"/>
                <w:right w:val="none" w:sz="0" w:space="0" w:color="auto"/>
              </w:divBdr>
            </w:div>
            <w:div w:id="627708973">
              <w:marLeft w:val="0"/>
              <w:marRight w:val="0"/>
              <w:marTop w:val="0"/>
              <w:marBottom w:val="0"/>
              <w:divBdr>
                <w:top w:val="none" w:sz="0" w:space="0" w:color="auto"/>
                <w:left w:val="none" w:sz="0" w:space="0" w:color="auto"/>
                <w:bottom w:val="none" w:sz="0" w:space="0" w:color="auto"/>
                <w:right w:val="none" w:sz="0" w:space="0" w:color="auto"/>
              </w:divBdr>
            </w:div>
            <w:div w:id="2128817772">
              <w:marLeft w:val="0"/>
              <w:marRight w:val="0"/>
              <w:marTop w:val="0"/>
              <w:marBottom w:val="0"/>
              <w:divBdr>
                <w:top w:val="none" w:sz="0" w:space="0" w:color="auto"/>
                <w:left w:val="none" w:sz="0" w:space="0" w:color="auto"/>
                <w:bottom w:val="none" w:sz="0" w:space="0" w:color="auto"/>
                <w:right w:val="none" w:sz="0" w:space="0" w:color="auto"/>
              </w:divBdr>
            </w:div>
            <w:div w:id="2124615651">
              <w:marLeft w:val="0"/>
              <w:marRight w:val="0"/>
              <w:marTop w:val="0"/>
              <w:marBottom w:val="0"/>
              <w:divBdr>
                <w:top w:val="none" w:sz="0" w:space="0" w:color="auto"/>
                <w:left w:val="none" w:sz="0" w:space="0" w:color="auto"/>
                <w:bottom w:val="none" w:sz="0" w:space="0" w:color="auto"/>
                <w:right w:val="none" w:sz="0" w:space="0" w:color="auto"/>
              </w:divBdr>
            </w:div>
            <w:div w:id="8530817">
              <w:marLeft w:val="0"/>
              <w:marRight w:val="0"/>
              <w:marTop w:val="0"/>
              <w:marBottom w:val="0"/>
              <w:divBdr>
                <w:top w:val="none" w:sz="0" w:space="0" w:color="auto"/>
                <w:left w:val="none" w:sz="0" w:space="0" w:color="auto"/>
                <w:bottom w:val="none" w:sz="0" w:space="0" w:color="auto"/>
                <w:right w:val="none" w:sz="0" w:space="0" w:color="auto"/>
              </w:divBdr>
            </w:div>
            <w:div w:id="2073498402">
              <w:marLeft w:val="0"/>
              <w:marRight w:val="0"/>
              <w:marTop w:val="0"/>
              <w:marBottom w:val="0"/>
              <w:divBdr>
                <w:top w:val="none" w:sz="0" w:space="0" w:color="auto"/>
                <w:left w:val="none" w:sz="0" w:space="0" w:color="auto"/>
                <w:bottom w:val="none" w:sz="0" w:space="0" w:color="auto"/>
                <w:right w:val="none" w:sz="0" w:space="0" w:color="auto"/>
              </w:divBdr>
            </w:div>
            <w:div w:id="505248145">
              <w:marLeft w:val="0"/>
              <w:marRight w:val="0"/>
              <w:marTop w:val="0"/>
              <w:marBottom w:val="0"/>
              <w:divBdr>
                <w:top w:val="none" w:sz="0" w:space="0" w:color="auto"/>
                <w:left w:val="none" w:sz="0" w:space="0" w:color="auto"/>
                <w:bottom w:val="none" w:sz="0" w:space="0" w:color="auto"/>
                <w:right w:val="none" w:sz="0" w:space="0" w:color="auto"/>
              </w:divBdr>
            </w:div>
            <w:div w:id="1561558458">
              <w:marLeft w:val="0"/>
              <w:marRight w:val="0"/>
              <w:marTop w:val="0"/>
              <w:marBottom w:val="0"/>
              <w:divBdr>
                <w:top w:val="none" w:sz="0" w:space="0" w:color="auto"/>
                <w:left w:val="none" w:sz="0" w:space="0" w:color="auto"/>
                <w:bottom w:val="none" w:sz="0" w:space="0" w:color="auto"/>
                <w:right w:val="none" w:sz="0" w:space="0" w:color="auto"/>
              </w:divBdr>
            </w:div>
            <w:div w:id="1960185721">
              <w:marLeft w:val="0"/>
              <w:marRight w:val="0"/>
              <w:marTop w:val="0"/>
              <w:marBottom w:val="0"/>
              <w:divBdr>
                <w:top w:val="none" w:sz="0" w:space="0" w:color="auto"/>
                <w:left w:val="none" w:sz="0" w:space="0" w:color="auto"/>
                <w:bottom w:val="none" w:sz="0" w:space="0" w:color="auto"/>
                <w:right w:val="none" w:sz="0" w:space="0" w:color="auto"/>
              </w:divBdr>
            </w:div>
            <w:div w:id="294797945">
              <w:marLeft w:val="0"/>
              <w:marRight w:val="0"/>
              <w:marTop w:val="0"/>
              <w:marBottom w:val="0"/>
              <w:divBdr>
                <w:top w:val="none" w:sz="0" w:space="0" w:color="auto"/>
                <w:left w:val="none" w:sz="0" w:space="0" w:color="auto"/>
                <w:bottom w:val="none" w:sz="0" w:space="0" w:color="auto"/>
                <w:right w:val="none" w:sz="0" w:space="0" w:color="auto"/>
              </w:divBdr>
            </w:div>
            <w:div w:id="875435891">
              <w:marLeft w:val="0"/>
              <w:marRight w:val="0"/>
              <w:marTop w:val="0"/>
              <w:marBottom w:val="0"/>
              <w:divBdr>
                <w:top w:val="none" w:sz="0" w:space="0" w:color="auto"/>
                <w:left w:val="none" w:sz="0" w:space="0" w:color="auto"/>
                <w:bottom w:val="none" w:sz="0" w:space="0" w:color="auto"/>
                <w:right w:val="none" w:sz="0" w:space="0" w:color="auto"/>
              </w:divBdr>
            </w:div>
            <w:div w:id="937638640">
              <w:marLeft w:val="0"/>
              <w:marRight w:val="0"/>
              <w:marTop w:val="0"/>
              <w:marBottom w:val="0"/>
              <w:divBdr>
                <w:top w:val="none" w:sz="0" w:space="0" w:color="auto"/>
                <w:left w:val="none" w:sz="0" w:space="0" w:color="auto"/>
                <w:bottom w:val="none" w:sz="0" w:space="0" w:color="auto"/>
                <w:right w:val="none" w:sz="0" w:space="0" w:color="auto"/>
              </w:divBdr>
            </w:div>
            <w:div w:id="695086003">
              <w:marLeft w:val="0"/>
              <w:marRight w:val="0"/>
              <w:marTop w:val="0"/>
              <w:marBottom w:val="0"/>
              <w:divBdr>
                <w:top w:val="none" w:sz="0" w:space="0" w:color="auto"/>
                <w:left w:val="none" w:sz="0" w:space="0" w:color="auto"/>
                <w:bottom w:val="none" w:sz="0" w:space="0" w:color="auto"/>
                <w:right w:val="none" w:sz="0" w:space="0" w:color="auto"/>
              </w:divBdr>
            </w:div>
            <w:div w:id="19611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4327">
      <w:bodyDiv w:val="1"/>
      <w:marLeft w:val="0"/>
      <w:marRight w:val="0"/>
      <w:marTop w:val="0"/>
      <w:marBottom w:val="0"/>
      <w:divBdr>
        <w:top w:val="none" w:sz="0" w:space="0" w:color="auto"/>
        <w:left w:val="none" w:sz="0" w:space="0" w:color="auto"/>
        <w:bottom w:val="none" w:sz="0" w:space="0" w:color="auto"/>
        <w:right w:val="none" w:sz="0" w:space="0" w:color="auto"/>
      </w:divBdr>
    </w:div>
    <w:div w:id="3583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 Id="rId3" Type="http://schemas.openxmlformats.org/officeDocument/2006/relationships/webSettings" Target="webSettings.xml"/><Relationship Id="rId7"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 Id="rId11" Type="http://schemas.openxmlformats.org/officeDocument/2006/relationships/theme" Target="theme/theme1.xml"/><Relationship Id="rId5"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 Id="rId10" Type="http://schemas.openxmlformats.org/officeDocument/2006/relationships/fontTable" Target="fontTable.xml"/><Relationship Id="rId4"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 Id="rId9" Type="http://schemas.openxmlformats.org/officeDocument/2006/relationships/hyperlink" Target="http://translate.googleusercontent.com/translate_c?depth=1&amp;hl=fr&amp;prev=search&amp;rurl=translate.google.fr&amp;sl=en&amp;u=http://en.wikisource.org/wiki/Cor_nostrum&amp;usg=ALkJrhi8gMZyKwRuI9gFSgTxEmCHWCqRE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18526</TotalTime>
  <Pages>6</Pages>
  <Words>3463</Words>
  <Characters>19049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6</cp:revision>
  <cp:lastPrinted>2015-01-01T08:36:00Z</cp:lastPrinted>
  <dcterms:created xsi:type="dcterms:W3CDTF">2014-12-16T07:02:00Z</dcterms:created>
  <dcterms:modified xsi:type="dcterms:W3CDTF">2016-12-23T22:29:00Z</dcterms:modified>
</cp:coreProperties>
</file>