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C6" w:rsidRPr="00C64CC6" w:rsidRDefault="00C64CC6" w:rsidP="00C64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4CC6">
        <w:rPr>
          <w:rFonts w:ascii="Times New Roman" w:eastAsia="Times New Roman" w:hAnsi="Times New Roman" w:cs="Times New Roman"/>
          <w:sz w:val="24"/>
          <w:szCs w:val="24"/>
          <w:lang w:eastAsia="fr-FR"/>
        </w:rPr>
        <w:t>Ce tableau a pour vocation, en fonction de votre pente et de votre format d’ardoise, de vous donner le Pureau, le Nombre d’ardoise au m², la longueur du crochet (en cm) et le Mètre linéaire de liteau au m² dont vous aurez besoin pour réaliser votre couverture.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1"/>
        <w:gridCol w:w="1639"/>
        <w:gridCol w:w="1108"/>
        <w:gridCol w:w="1524"/>
        <w:gridCol w:w="1769"/>
        <w:gridCol w:w="1501"/>
      </w:tblGrid>
      <w:tr w:rsidR="00C64CC6" w:rsidRPr="00C64CC6" w:rsidTr="00C64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Pente du toit en degré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Format Ardoise (cm)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Pureau (cm)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C6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Nbre</w:t>
            </w:r>
            <w:proofErr w:type="spellEnd"/>
            <w:r w:rsidRPr="00C6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ardoise au M²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Longueur du Crochet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Ml de Liteau au M²</w:t>
            </w:r>
          </w:p>
        </w:tc>
      </w:tr>
      <w:tr w:rsidR="00C64CC6" w:rsidRPr="00C64CC6" w:rsidTr="00C64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17° et Moins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 x 30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16,5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6,3</w:t>
            </w:r>
          </w:p>
        </w:tc>
      </w:tr>
      <w:tr w:rsidR="00C64CC6" w:rsidRPr="00C64CC6" w:rsidTr="00C64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 x 25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16,5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6,3</w:t>
            </w:r>
          </w:p>
        </w:tc>
      </w:tr>
      <w:tr w:rsidR="00C64CC6" w:rsidRPr="00C64CC6" w:rsidTr="00C64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 x 25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15,5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6,6</w:t>
            </w:r>
          </w:p>
        </w:tc>
      </w:tr>
      <w:tr w:rsidR="00C64CC6" w:rsidRPr="00C64CC6" w:rsidTr="00C64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entre 18° et 21°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 x 25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7,4</w:t>
            </w:r>
          </w:p>
        </w:tc>
      </w:tr>
      <w:tr w:rsidR="00C64CC6" w:rsidRPr="00C64CC6" w:rsidTr="00C64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 x 22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7,4</w:t>
            </w:r>
          </w:p>
        </w:tc>
      </w:tr>
      <w:tr w:rsidR="00C64CC6" w:rsidRPr="00C64CC6" w:rsidTr="00C64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entre 22° et 26°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 x 25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8,6</w:t>
            </w:r>
          </w:p>
        </w:tc>
      </w:tr>
      <w:tr w:rsidR="00C64CC6" w:rsidRPr="00C64CC6" w:rsidTr="00C64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 x 25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6,9</w:t>
            </w:r>
          </w:p>
        </w:tc>
      </w:tr>
      <w:tr w:rsidR="00C64CC6" w:rsidRPr="00C64CC6" w:rsidTr="00C64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 x 22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6,9</w:t>
            </w:r>
          </w:p>
        </w:tc>
      </w:tr>
      <w:tr w:rsidR="00C64CC6" w:rsidRPr="00C64CC6" w:rsidTr="00C64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entre 26° et 30°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 x 25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12,5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8,2</w:t>
            </w:r>
          </w:p>
        </w:tc>
      </w:tr>
      <w:tr w:rsidR="00C64CC6" w:rsidRPr="00C64CC6" w:rsidTr="00C64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 x 23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11,5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8,9</w:t>
            </w:r>
          </w:p>
        </w:tc>
      </w:tr>
      <w:tr w:rsidR="00C64CC6" w:rsidRPr="00C64CC6" w:rsidTr="00C64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 x 22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10,5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9,3</w:t>
            </w:r>
          </w:p>
        </w:tc>
      </w:tr>
      <w:tr w:rsidR="00C64CC6" w:rsidRPr="00C64CC6" w:rsidTr="00C64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entre 31° et 35°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 x 23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8,8</w:t>
            </w:r>
          </w:p>
        </w:tc>
      </w:tr>
      <w:tr w:rsidR="00C64CC6" w:rsidRPr="00C64CC6" w:rsidTr="00C64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 x 22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9,2</w:t>
            </w:r>
          </w:p>
        </w:tc>
      </w:tr>
      <w:tr w:rsidR="00C64CC6" w:rsidRPr="00C64CC6" w:rsidTr="00C64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 x 20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</w:tr>
      <w:tr w:rsidR="00C64CC6" w:rsidRPr="00C64CC6" w:rsidTr="00C64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 x 18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</w:tr>
      <w:tr w:rsidR="00C64CC6" w:rsidRPr="00C64CC6" w:rsidTr="00C64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entre 35° et 40°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 x 23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12,5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8,3</w:t>
            </w:r>
          </w:p>
        </w:tc>
      </w:tr>
      <w:tr w:rsidR="00C64CC6" w:rsidRPr="00C64CC6" w:rsidTr="00C64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 x 22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11,5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</w:tr>
      <w:tr w:rsidR="00C64CC6" w:rsidRPr="00C64CC6" w:rsidTr="00C64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 x 20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10,5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9,6</w:t>
            </w:r>
          </w:p>
        </w:tc>
      </w:tr>
      <w:tr w:rsidR="00C64CC6" w:rsidRPr="00C64CC6" w:rsidTr="00C64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 x 18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10,5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9,6</w:t>
            </w:r>
          </w:p>
        </w:tc>
      </w:tr>
      <w:tr w:rsidR="00C64CC6" w:rsidRPr="00C64CC6" w:rsidTr="00C64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fr-FR"/>
              </w:rPr>
              <w:t>27 x 18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fr-FR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fr-FR"/>
              </w:rPr>
              <w:t>11,3</w:t>
            </w:r>
          </w:p>
        </w:tc>
      </w:tr>
      <w:tr w:rsidR="00C64CC6" w:rsidRPr="00C64CC6" w:rsidTr="00C64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40° et plus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 x 22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8,5</w:t>
            </w:r>
          </w:p>
        </w:tc>
      </w:tr>
      <w:tr w:rsidR="00C64CC6" w:rsidRPr="00C64CC6" w:rsidTr="00C64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 x 20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9,2</w:t>
            </w:r>
          </w:p>
        </w:tc>
      </w:tr>
      <w:tr w:rsidR="00C64CC6" w:rsidRPr="00C64CC6" w:rsidTr="00C64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 x 18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9,2</w:t>
            </w:r>
          </w:p>
        </w:tc>
      </w:tr>
      <w:tr w:rsidR="00C64CC6" w:rsidRPr="00C64CC6" w:rsidTr="00C64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 x 18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9,5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10,7</w:t>
            </w:r>
          </w:p>
        </w:tc>
      </w:tr>
      <w:tr w:rsidR="00C64CC6" w:rsidRPr="00C64CC6" w:rsidTr="00C64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 x 18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4CC6" w:rsidRPr="00C64CC6" w:rsidRDefault="00C64CC6" w:rsidP="00C6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4C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10,5</w:t>
            </w:r>
          </w:p>
        </w:tc>
      </w:tr>
    </w:tbl>
    <w:p w:rsidR="00C64CC6" w:rsidRPr="00C64CC6" w:rsidRDefault="00C64CC6" w:rsidP="00C64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2048510" cy="1908175"/>
            <wp:effectExtent l="19050" t="0" r="8890" b="0"/>
            <wp:docPr id="1" name="Image 1" descr="ardoise-pas-che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doise-pas-che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CC6" w:rsidRPr="00C64CC6" w:rsidRDefault="00C64CC6" w:rsidP="00C64C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C64CC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 ne pas manquer !</w:t>
      </w:r>
    </w:p>
    <w:p w:rsidR="00C64CC6" w:rsidRPr="00C64CC6" w:rsidRDefault="00C64CC6" w:rsidP="00C64C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" w:history="1">
        <w:r w:rsidRPr="00C64C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Ardoise de couverture</w:t>
        </w:r>
      </w:hyperlink>
    </w:p>
    <w:p w:rsidR="00C64CC6" w:rsidRPr="00C64CC6" w:rsidRDefault="00C64CC6" w:rsidP="00C64C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" w:history="1">
        <w:r w:rsidRPr="00C64C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Ardoise façonnée</w:t>
        </w:r>
      </w:hyperlink>
    </w:p>
    <w:p w:rsidR="00C64CC6" w:rsidRPr="00C64CC6" w:rsidRDefault="00C64CC6" w:rsidP="00C64C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" w:history="1">
        <w:r w:rsidRPr="00C64C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Ardoise et pierre décorative</w:t>
        </w:r>
      </w:hyperlink>
    </w:p>
    <w:p w:rsidR="00C64CC6" w:rsidRPr="00C64CC6" w:rsidRDefault="00C64CC6" w:rsidP="00C64C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" w:history="1">
        <w:r w:rsidRPr="00C64C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Ardoise pas cher (32×22 à 0.22€)</w:t>
        </w:r>
      </w:hyperlink>
    </w:p>
    <w:p w:rsidR="00C64CC6" w:rsidRPr="00C64CC6" w:rsidRDefault="00C64CC6" w:rsidP="00C64C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C64CC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Mise en </w:t>
      </w:r>
      <w:proofErr w:type="spellStart"/>
      <w:r w:rsidRPr="00C64CC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oeuvre</w:t>
      </w:r>
      <w:proofErr w:type="spellEnd"/>
      <w:r w:rsidRPr="00C64CC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couverture sur liteaux</w:t>
      </w:r>
    </w:p>
    <w:p w:rsidR="00C64CC6" w:rsidRPr="00C64CC6" w:rsidRDefault="00C64CC6" w:rsidP="00C64C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" w:tooltip="Tutoriel 1 : Poser un film de sous toiture (ou polyane)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fr-FR"/>
          </w:rPr>
          <w:drawing>
            <wp:inline distT="0" distB="0" distL="0" distR="0">
              <wp:extent cx="342900" cy="342900"/>
              <wp:effectExtent l="19050" t="0" r="0" b="0"/>
              <wp:docPr id="2" name="Image 2" descr="tuto-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tuto-0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290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C64CC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 xml:space="preserve">Tutoriel 1 : Poser un film de sous toiture (ou </w:t>
        </w:r>
        <w:proofErr w:type="spellStart"/>
        <w:r w:rsidRPr="00C64CC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polyane</w:t>
        </w:r>
        <w:proofErr w:type="spellEnd"/>
        <w:proofErr w:type="gramStart"/>
        <w:r w:rsidRPr="00C64CC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)6</w:t>
        </w:r>
        <w:proofErr w:type="gramEnd"/>
        <w:r w:rsidRPr="00C64CC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 xml:space="preserve"> mars 2014 - 12 h 03 min</w:t>
        </w:r>
      </w:hyperlink>
    </w:p>
    <w:p w:rsidR="00C64CC6" w:rsidRPr="00C64CC6" w:rsidRDefault="00C64CC6" w:rsidP="00C64C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" w:tooltip="Tutoriel 2 : Litonnage et contre-litonnage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fr-FR"/>
          </w:rPr>
          <w:drawing>
            <wp:inline distT="0" distB="0" distL="0" distR="0">
              <wp:extent cx="342900" cy="342900"/>
              <wp:effectExtent l="19050" t="0" r="0" b="0"/>
              <wp:docPr id="3" name="Image 3" descr="tuto-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tuto-02"/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290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C64CC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 xml:space="preserve">Tutoriel 2 : </w:t>
        </w:r>
        <w:proofErr w:type="spellStart"/>
        <w:r w:rsidRPr="00C64CC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Litonnage</w:t>
        </w:r>
        <w:proofErr w:type="spellEnd"/>
        <w:r w:rsidRPr="00C64CC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 xml:space="preserve"> et contre-litonnage5 mars 2014 - 12 h 12 min</w:t>
        </w:r>
      </w:hyperlink>
    </w:p>
    <w:p w:rsidR="00C64CC6" w:rsidRPr="00C64CC6" w:rsidRDefault="00C64CC6" w:rsidP="00C64C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" w:tooltip="Tutoriel  3 : Tracer les ournes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fr-FR"/>
          </w:rPr>
          <w:drawing>
            <wp:inline distT="0" distB="0" distL="0" distR="0">
              <wp:extent cx="342900" cy="342900"/>
              <wp:effectExtent l="19050" t="0" r="0" b="0"/>
              <wp:docPr id="4" name="Image 4" descr="tuto-0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tuto-03"/>
                      <pic:cNvPicPr>
                        <a:picLocks noChangeAspect="1" noChangeArrowheads="1"/>
                      </pic:cNvPicPr>
                    </pic:nvPicPr>
                    <pic:blipFill>
                      <a:blip r:embed="rId1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290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C64CC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Tutoriel 3 : Tracer les ournes4 mars 2014 - 12 h 24 min</w:t>
        </w:r>
      </w:hyperlink>
    </w:p>
    <w:p w:rsidR="00C64CC6" w:rsidRPr="00C64CC6" w:rsidRDefault="00C64CC6" w:rsidP="00C64C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7" w:tooltip="Tutoriel  4 : Les doublis et les rives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fr-FR"/>
          </w:rPr>
          <w:drawing>
            <wp:inline distT="0" distB="0" distL="0" distR="0">
              <wp:extent cx="342900" cy="342900"/>
              <wp:effectExtent l="19050" t="0" r="0" b="0"/>
              <wp:docPr id="5" name="Image 5" descr="tuto-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tuto-04"/>
                      <pic:cNvPicPr>
                        <a:picLocks noChangeAspect="1" noChangeArrowheads="1"/>
                      </pic:cNvPicPr>
                    </pic:nvPicPr>
                    <pic:blipFill>
                      <a:blip r:embed="rId1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290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C64CC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Tutoriel 4 : Les doublis et les rives3 mars 2014 - 12 h 32 min</w:t>
        </w:r>
      </w:hyperlink>
    </w:p>
    <w:p w:rsidR="00C64CC6" w:rsidRPr="00C64CC6" w:rsidRDefault="00C64CC6" w:rsidP="00C64C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9" w:tooltip="Tutoriel 5 : Le plain carré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fr-FR"/>
          </w:rPr>
          <w:drawing>
            <wp:inline distT="0" distB="0" distL="0" distR="0">
              <wp:extent cx="342900" cy="342900"/>
              <wp:effectExtent l="19050" t="0" r="0" b="0"/>
              <wp:docPr id="6" name="Image 6" descr="tuto-0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tuto-05"/>
                      <pic:cNvPicPr>
                        <a:picLocks noChangeAspect="1" noChangeArrowheads="1"/>
                      </pic:cNvPicPr>
                    </pic:nvPicPr>
                    <pic:blipFill>
                      <a:blip r:embed="rId2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290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C64CC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Tutoriel 5 : Le plain carré2 mars 2014 - 10 h 45 min</w:t>
        </w:r>
      </w:hyperlink>
    </w:p>
    <w:p w:rsidR="00C64CC6" w:rsidRPr="00C64CC6" w:rsidRDefault="00C64CC6" w:rsidP="00C64C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1" w:tooltip="Tutoriel 6 : Pose d’une ventilation et des faîtières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fr-FR"/>
          </w:rPr>
          <w:drawing>
            <wp:inline distT="0" distB="0" distL="0" distR="0">
              <wp:extent cx="342900" cy="342900"/>
              <wp:effectExtent l="19050" t="0" r="0" b="0"/>
              <wp:docPr id="7" name="Image 7" descr="tuto-0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tuto-06"/>
                      <pic:cNvPicPr>
                        <a:picLocks noChangeAspect="1" noChangeArrowheads="1"/>
                      </pic:cNvPicPr>
                    </pic:nvPicPr>
                    <pic:blipFill>
                      <a:blip r:embed="rId2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290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C64CC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Tutoriel 6 : Pose d’une ventilation et des faîtières1 mars 2014 - 11 h 00 min</w:t>
        </w:r>
      </w:hyperlink>
    </w:p>
    <w:p w:rsidR="00C64CC6" w:rsidRPr="00C64CC6" w:rsidRDefault="00C64CC6" w:rsidP="00C64C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C64CC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Bon à savoir</w:t>
      </w:r>
    </w:p>
    <w:p w:rsidR="00C64CC6" w:rsidRPr="00C64CC6" w:rsidRDefault="00C64CC6" w:rsidP="00C64C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3" w:tooltip="Tutoriel 1 : Comment réparer une ardoise cassée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fr-FR"/>
          </w:rPr>
          <w:drawing>
            <wp:inline distT="0" distB="0" distL="0" distR="0">
              <wp:extent cx="342900" cy="342900"/>
              <wp:effectExtent l="19050" t="0" r="0" b="0"/>
              <wp:docPr id="8" name="Image 8" descr="tuto-utile-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tuto-utile-01"/>
                      <pic:cNvPicPr>
                        <a:picLocks noChangeAspect="1" noChangeArrowheads="1"/>
                      </pic:cNvPicPr>
                    </pic:nvPicPr>
                    <pic:blipFill>
                      <a:blip r:embed="rId2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290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C64CC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Tutoriel 1 : Comment réparer une ardoise cassée22 mars 2014 - 11 h 09 min</w:t>
        </w:r>
      </w:hyperlink>
    </w:p>
    <w:p w:rsidR="00C64CC6" w:rsidRPr="00C64CC6" w:rsidRDefault="00C64CC6" w:rsidP="00C64C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5" w:tooltip="Tutoriel 2 :  Comment tailler une ardoise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fr-FR"/>
          </w:rPr>
          <w:drawing>
            <wp:inline distT="0" distB="0" distL="0" distR="0">
              <wp:extent cx="342900" cy="342900"/>
              <wp:effectExtent l="19050" t="0" r="0" b="0"/>
              <wp:docPr id="9" name="Image 9" descr="tuto-utile-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tuto-utile-02"/>
                      <pic:cNvPicPr>
                        <a:picLocks noChangeAspect="1" noChangeArrowheads="1"/>
                      </pic:cNvPicPr>
                    </pic:nvPicPr>
                    <pic:blipFill>
                      <a:blip r:embed="rId2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290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C64CC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Tutoriel 2 : Comment tailler une ardoise21 mars 2014 - 11 h 15 min</w:t>
        </w:r>
      </w:hyperlink>
    </w:p>
    <w:p w:rsidR="00C64CC6" w:rsidRPr="00C64CC6" w:rsidRDefault="00C64CC6" w:rsidP="00C64C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7" w:tooltip="Tutoriel 3 : Présentation du marteau de couvreur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fr-FR"/>
          </w:rPr>
          <w:drawing>
            <wp:inline distT="0" distB="0" distL="0" distR="0">
              <wp:extent cx="342900" cy="342900"/>
              <wp:effectExtent l="19050" t="0" r="0" b="0"/>
              <wp:docPr id="10" name="Image 10" descr="tuto-utile-0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tuto-utile-03"/>
                      <pic:cNvPicPr>
                        <a:picLocks noChangeAspect="1" noChangeArrowheads="1"/>
                      </pic:cNvPicPr>
                    </pic:nvPicPr>
                    <pic:blipFill>
                      <a:blip r:embed="rId2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290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C64CC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Tutoriel 3 : Présentation du marteau de couvreur20 mars 2014 - 11 h 20 min</w:t>
        </w:r>
      </w:hyperlink>
    </w:p>
    <w:p w:rsidR="0025642A" w:rsidRDefault="0025642A"/>
    <w:sectPr w:rsidR="0025642A" w:rsidSect="00256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427A"/>
    <w:multiLevelType w:val="multilevel"/>
    <w:tmpl w:val="21DE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33B11"/>
    <w:multiLevelType w:val="multilevel"/>
    <w:tmpl w:val="71A6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EC2524"/>
    <w:multiLevelType w:val="multilevel"/>
    <w:tmpl w:val="3CE0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64CC6"/>
    <w:rsid w:val="0025642A"/>
    <w:rsid w:val="005018C3"/>
    <w:rsid w:val="00C64CC6"/>
    <w:rsid w:val="00E85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42A"/>
  </w:style>
  <w:style w:type="paragraph" w:styleId="Titre3">
    <w:name w:val="heading 3"/>
    <w:basedOn w:val="Normal"/>
    <w:link w:val="Titre3Car"/>
    <w:uiPriority w:val="9"/>
    <w:qFormat/>
    <w:rsid w:val="00C64C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64CC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6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64CC6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C64CC6"/>
    <w:rPr>
      <w:b/>
      <w:bCs/>
    </w:rPr>
  </w:style>
  <w:style w:type="character" w:customStyle="1" w:styleId="news-time">
    <w:name w:val="news-time"/>
    <w:basedOn w:val="Policepardfaut"/>
    <w:rsid w:val="00C64CC6"/>
  </w:style>
  <w:style w:type="paragraph" w:styleId="Textedebulles">
    <w:name w:val="Balloon Text"/>
    <w:basedOn w:val="Normal"/>
    <w:link w:val="TextedebullesCar"/>
    <w:uiPriority w:val="99"/>
    <w:semiHidden/>
    <w:unhideWhenUsed/>
    <w:rsid w:val="00C64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4C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50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24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13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0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144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16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0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8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ardoises.fr/faconnage-ardoise/" TargetMode="External"/><Relationship Id="rId13" Type="http://schemas.openxmlformats.org/officeDocument/2006/relationships/hyperlink" Target="http://www.minardoises.fr/litonnage-et-contre-litonnage/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hyperlink" Target="http://www.minardoises.fr/pose-dune-ventilation-et-des-faitieres/" TargetMode="External"/><Relationship Id="rId7" Type="http://schemas.openxmlformats.org/officeDocument/2006/relationships/hyperlink" Target="http://www.minardoises.fr/ardoise-couverture/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www.minardoises.fr/les-doublis-et-les-rives/" TargetMode="External"/><Relationship Id="rId25" Type="http://schemas.openxmlformats.org/officeDocument/2006/relationships/hyperlink" Target="http://www.minardoises.fr/tutoriel-2-comment-tailler-une-ardoise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minardoises.fr/poser-film-sous-toiture/" TargetMode="External"/><Relationship Id="rId24" Type="http://schemas.openxmlformats.org/officeDocument/2006/relationships/image" Target="media/image8.jpeg"/><Relationship Id="rId5" Type="http://schemas.openxmlformats.org/officeDocument/2006/relationships/hyperlink" Target="http://www.minardoises.fr/ardoises/ardoise-eco/" TargetMode="External"/><Relationship Id="rId15" Type="http://schemas.openxmlformats.org/officeDocument/2006/relationships/hyperlink" Target="http://www.minardoises.fr/tracer-les-ournes/" TargetMode="External"/><Relationship Id="rId23" Type="http://schemas.openxmlformats.org/officeDocument/2006/relationships/hyperlink" Target="http://www.minardoises.fr/comment-reparer-une-ardoise-cassee/" TargetMode="External"/><Relationship Id="rId28" Type="http://schemas.openxmlformats.org/officeDocument/2006/relationships/image" Target="media/image10.jpeg"/><Relationship Id="rId10" Type="http://schemas.openxmlformats.org/officeDocument/2006/relationships/hyperlink" Target="http://www.minardoises.fr/ardoises/ardoise-eco/" TargetMode="External"/><Relationship Id="rId19" Type="http://schemas.openxmlformats.org/officeDocument/2006/relationships/hyperlink" Target="http://www.minardoises.fr/le-plain-car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ardoises.fr/ardoise-et-pierre-decorative/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hyperlink" Target="http://www.minardoises.fr/tutoriel-3-presentation-du-marteau-de-couvreur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1</cp:revision>
  <dcterms:created xsi:type="dcterms:W3CDTF">2018-09-11T04:01:00Z</dcterms:created>
  <dcterms:modified xsi:type="dcterms:W3CDTF">2018-09-11T06:54:00Z</dcterms:modified>
</cp:coreProperties>
</file>